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7D53" w:rsidRPr="00EC7D7C" w:rsidRDefault="00607406" w:rsidP="001F7D53">
      <w:pPr>
        <w:pStyle w:val="Eivli"/>
        <w:rPr>
          <w:b/>
        </w:rPr>
      </w:pPr>
      <w:r>
        <w:rPr>
          <w:noProof/>
          <w:lang w:eastAsia="fi-FI"/>
        </w:rPr>
        <w:drawing>
          <wp:inline distT="0" distB="0" distL="0" distR="0" wp14:anchorId="6159F693" wp14:editId="53555B30">
            <wp:extent cx="1434598" cy="1104900"/>
            <wp:effectExtent l="0" t="0" r="0" b="0"/>
            <wp:docPr id="1" name="Kuva 7" descr="C:\Users\Sven-Olof\Documents\LP Perinneyhdistys\Vuosi 2014\Jäsenluettelo\LPPY 2014 logo.jpg"/>
            <wp:cNvGraphicFramePr/>
            <a:graphic xmlns:a="http://schemas.openxmlformats.org/drawingml/2006/main">
              <a:graphicData uri="http://schemas.openxmlformats.org/drawingml/2006/picture">
                <pic:pic xmlns:pic="http://schemas.openxmlformats.org/drawingml/2006/picture">
                  <pic:nvPicPr>
                    <pic:cNvPr id="1" name="Kuva 7" descr="C:\Users\Sven-Olof\Documents\LP Perinneyhdistys\Vuosi 2014\Jäsenluettelo\LPPY 2014 logo.jpg"/>
                    <pic:cNvPicPr/>
                  </pic:nvPicPr>
                  <pic:blipFill>
                    <a:blip r:embed="rId8"/>
                    <a:srcRect/>
                    <a:stretch>
                      <a:fillRect/>
                    </a:stretch>
                  </pic:blipFill>
                  <pic:spPr>
                    <a:xfrm>
                      <a:off x="0" y="0"/>
                      <a:ext cx="1439545" cy="1108710"/>
                    </a:xfrm>
                    <a:prstGeom prst="rect">
                      <a:avLst/>
                    </a:prstGeom>
                    <a:noFill/>
                    <a:ln>
                      <a:noFill/>
                      <a:prstDash/>
                    </a:ln>
                  </pic:spPr>
                </pic:pic>
              </a:graphicData>
            </a:graphic>
          </wp:inline>
        </w:drawing>
      </w:r>
      <w:r w:rsidR="001F7D53" w:rsidRPr="00EC7D7C">
        <w:rPr>
          <w:b/>
        </w:rPr>
        <w:t>LIIKKUVAN POLIISIN PERINNEYHDITYS</w:t>
      </w:r>
      <w:r w:rsidR="00064935" w:rsidRPr="00EC7D7C">
        <w:rPr>
          <w:b/>
        </w:rPr>
        <w:t xml:space="preserve"> R.Y.</w:t>
      </w:r>
    </w:p>
    <w:p w:rsidR="001F7D53" w:rsidRPr="00EC7D7C" w:rsidRDefault="001F7D53" w:rsidP="001F7D53">
      <w:pPr>
        <w:pStyle w:val="Eivli"/>
        <w:rPr>
          <w:b/>
        </w:rPr>
      </w:pPr>
    </w:p>
    <w:p w:rsidR="001F7D53" w:rsidRPr="00EC7D7C" w:rsidRDefault="001F7D53" w:rsidP="001F7D53">
      <w:pPr>
        <w:pStyle w:val="Eivli"/>
        <w:rPr>
          <w:b/>
        </w:rPr>
      </w:pPr>
      <w:r w:rsidRPr="00EC7D7C">
        <w:rPr>
          <w:b/>
        </w:rPr>
        <w:tab/>
        <w:t xml:space="preserve">              </w:t>
      </w:r>
      <w:r w:rsidR="00371D3C" w:rsidRPr="00EC7D7C">
        <w:rPr>
          <w:b/>
        </w:rPr>
        <w:t xml:space="preserve">           </w:t>
      </w:r>
      <w:r w:rsidR="00B87554">
        <w:rPr>
          <w:b/>
        </w:rPr>
        <w:t>TOIMINTAKERTOMUS 2019</w:t>
      </w:r>
    </w:p>
    <w:p w:rsidR="001F7D53" w:rsidRDefault="001F7D53" w:rsidP="001F7D53">
      <w:pPr>
        <w:pStyle w:val="Eivli"/>
      </w:pPr>
    </w:p>
    <w:p w:rsidR="00734FD8" w:rsidRDefault="00734FD8" w:rsidP="001F7D53">
      <w:pPr>
        <w:pStyle w:val="Eivli"/>
        <w:rPr>
          <w:b/>
        </w:rPr>
      </w:pPr>
    </w:p>
    <w:p w:rsidR="00734FD8" w:rsidRDefault="00734FD8" w:rsidP="001F7D53">
      <w:pPr>
        <w:pStyle w:val="Eivli"/>
        <w:rPr>
          <w:b/>
        </w:rPr>
      </w:pPr>
    </w:p>
    <w:p w:rsidR="00734FD8" w:rsidRDefault="00734FD8" w:rsidP="001F7D53">
      <w:pPr>
        <w:pStyle w:val="Eivli"/>
        <w:rPr>
          <w:b/>
        </w:rPr>
      </w:pPr>
    </w:p>
    <w:p w:rsidR="001F7D53" w:rsidRPr="00EC7D7C" w:rsidRDefault="001F7D53" w:rsidP="001F7D53">
      <w:pPr>
        <w:pStyle w:val="Eivli"/>
        <w:rPr>
          <w:b/>
        </w:rPr>
      </w:pPr>
      <w:r w:rsidRPr="00EC7D7C">
        <w:rPr>
          <w:b/>
        </w:rPr>
        <w:t>1. YLEISTÄ</w:t>
      </w:r>
    </w:p>
    <w:p w:rsidR="001F7D53" w:rsidRDefault="001F7D53" w:rsidP="001F7D53">
      <w:pPr>
        <w:pStyle w:val="Eivli"/>
      </w:pPr>
    </w:p>
    <w:p w:rsidR="00442434" w:rsidRDefault="001F7D53" w:rsidP="001F7D53">
      <w:pPr>
        <w:pStyle w:val="Eivli"/>
      </w:pPr>
      <w:r w:rsidRPr="007E60FB">
        <w:t>Liikkuvan po</w:t>
      </w:r>
      <w:r w:rsidR="00B87554">
        <w:t>liisin Perinneyhdistyksen kuudes (6</w:t>
      </w:r>
      <w:r w:rsidR="005A2A41">
        <w:t xml:space="preserve">) </w:t>
      </w:r>
      <w:r w:rsidRPr="007E60FB">
        <w:t>virallinen</w:t>
      </w:r>
      <w:r w:rsidR="00DD0A80" w:rsidRPr="007E60FB">
        <w:t xml:space="preserve"> toimintavuosi oli toiminnallisesti näkyvä ja </w:t>
      </w:r>
      <w:r w:rsidR="00442434">
        <w:t xml:space="preserve">jopa erittäin </w:t>
      </w:r>
      <w:r w:rsidR="00DD0A80" w:rsidRPr="007E60FB">
        <w:t xml:space="preserve">kiireinen, sillä </w:t>
      </w:r>
      <w:r w:rsidR="005C5C81" w:rsidRPr="007E60FB">
        <w:t xml:space="preserve">yhdistys joutui nousemaan </w:t>
      </w:r>
      <w:r w:rsidR="00371D3C" w:rsidRPr="007E60FB">
        <w:t xml:space="preserve">edelleen </w:t>
      </w:r>
      <w:r w:rsidR="00DD0A80" w:rsidRPr="007E60FB">
        <w:t>esiin</w:t>
      </w:r>
      <w:r w:rsidRPr="007E60FB">
        <w:t xml:space="preserve"> mediassa useaan </w:t>
      </w:r>
      <w:r w:rsidR="005C5C81" w:rsidRPr="007E60FB">
        <w:t>otteeseen toteamalla</w:t>
      </w:r>
      <w:r w:rsidRPr="007E60FB">
        <w:t xml:space="preserve"> s</w:t>
      </w:r>
      <w:r w:rsidR="002C0DA8" w:rsidRPr="007E60FB">
        <w:t xml:space="preserve">en, että </w:t>
      </w:r>
      <w:r w:rsidR="00DD0A80" w:rsidRPr="007E60FB">
        <w:t xml:space="preserve">poliisihallinnon tavoite lisätä </w:t>
      </w:r>
      <w:r w:rsidR="00BC6BE8" w:rsidRPr="007E60FB">
        <w:t xml:space="preserve">ajonopeuksien </w:t>
      </w:r>
      <w:r w:rsidR="00DD0A80" w:rsidRPr="007E60FB">
        <w:t xml:space="preserve">automaattivalvontaa jopa merkittävästi johtaa pahimmillaan siihen, että sen seurauksena muu poliisin liikennevalvonta köyhtyy ja samalla liikenteen todelliset riskit jäävät liian vähälle valvonnalle. Jouduimme </w:t>
      </w:r>
      <w:r w:rsidR="00371D3C" w:rsidRPr="007E60FB">
        <w:t xml:space="preserve">vieläkin </w:t>
      </w:r>
      <w:r w:rsidR="00B87554">
        <w:t xml:space="preserve">kuluneen vuoden aikana </w:t>
      </w:r>
      <w:r w:rsidR="00DD0A80" w:rsidRPr="007E60FB">
        <w:t>useaan otteeseen puolustamaan ja perustelemaan</w:t>
      </w:r>
      <w:r w:rsidR="002064CB">
        <w:t xml:space="preserve"> julkisuudessa </w:t>
      </w:r>
      <w:r w:rsidR="00B87554">
        <w:t>kantaamme mediassa sekä</w:t>
      </w:r>
      <w:r w:rsidR="00DD0A80" w:rsidRPr="007E60FB">
        <w:t xml:space="preserve"> Poliisihallituksen virkamiehille</w:t>
      </w:r>
      <w:r w:rsidR="00B87554">
        <w:t xml:space="preserve"> että myös poliisin Liikenneturvallisuuskeskuksen johdolle</w:t>
      </w:r>
      <w:r w:rsidR="00DD0A80" w:rsidRPr="007E60FB">
        <w:t>, jotka korostivat omissa lausunnoissaan automaattivalvonnan tehokkuutta</w:t>
      </w:r>
      <w:r w:rsidR="002064CB">
        <w:t xml:space="preserve"> jopa perusteettomilla argumenteilla</w:t>
      </w:r>
      <w:r w:rsidR="00DD0A80" w:rsidRPr="007E60FB">
        <w:t xml:space="preserve">. </w:t>
      </w:r>
    </w:p>
    <w:p w:rsidR="00442434" w:rsidRDefault="00442434" w:rsidP="001F7D53">
      <w:pPr>
        <w:pStyle w:val="Eivli"/>
      </w:pPr>
    </w:p>
    <w:p w:rsidR="00572362" w:rsidRPr="007E60FB" w:rsidRDefault="00B87554" w:rsidP="001F7D53">
      <w:pPr>
        <w:pStyle w:val="Eivli"/>
      </w:pPr>
      <w:r>
        <w:t xml:space="preserve">Vaikutimme kuluneen vuoden aikana vahvasti siihen, että Väyläviraston johtama työryhmä aloitti toimintansa laatiakseen maahamme yhtenäisen ohjeen automaattisen liikennevalvonnan asettamisperusteita. </w:t>
      </w:r>
      <w:r w:rsidR="00DC7EEE">
        <w:t xml:space="preserve"> </w:t>
      </w:r>
    </w:p>
    <w:p w:rsidR="00572362" w:rsidRPr="007E60FB" w:rsidRDefault="00572362" w:rsidP="001F7D53">
      <w:pPr>
        <w:pStyle w:val="Eivli"/>
      </w:pPr>
    </w:p>
    <w:p w:rsidR="00B87554" w:rsidRDefault="005C5C81" w:rsidP="001F7D53">
      <w:pPr>
        <w:pStyle w:val="Eivli"/>
      </w:pPr>
      <w:r w:rsidRPr="007E60FB">
        <w:t xml:space="preserve">Ammattikuljettajien ja yleisen kansalaispalautteen perusteella erityisesti pääteiden </w:t>
      </w:r>
      <w:r w:rsidR="008F56B6" w:rsidRPr="007E60FB">
        <w:t>ammattimainen</w:t>
      </w:r>
      <w:r w:rsidRPr="007E60FB">
        <w:t xml:space="preserve"> </w:t>
      </w:r>
      <w:r w:rsidR="00734FD8" w:rsidRPr="007E60FB">
        <w:t>raskaan</w:t>
      </w:r>
      <w:r w:rsidRPr="007E60FB">
        <w:t>lii</w:t>
      </w:r>
      <w:r w:rsidR="008F56B6" w:rsidRPr="007E60FB">
        <w:t>kennevalvonta on</w:t>
      </w:r>
      <w:r w:rsidR="00EB6736" w:rsidRPr="007E60FB">
        <w:t xml:space="preserve"> edelleen</w:t>
      </w:r>
      <w:r w:rsidR="008F56B6" w:rsidRPr="007E60FB">
        <w:t xml:space="preserve"> </w:t>
      </w:r>
      <w:r w:rsidR="00B87554">
        <w:t xml:space="preserve">vuoden 2019 aikana </w:t>
      </w:r>
      <w:r w:rsidR="001F7D53" w:rsidRPr="007E60FB">
        <w:t xml:space="preserve">määrällisesti </w:t>
      </w:r>
      <w:r w:rsidRPr="007E60FB">
        <w:t xml:space="preserve">ja laadullisesti </w:t>
      </w:r>
      <w:r w:rsidR="00B87554">
        <w:t>vähentynyt</w:t>
      </w:r>
      <w:r w:rsidRPr="007E60FB">
        <w:t xml:space="preserve">. </w:t>
      </w:r>
      <w:r w:rsidR="00734FD8" w:rsidRPr="007E60FB">
        <w:t xml:space="preserve"> Edellä mainittua havaintoa tukevat myös poliisihallituksen omat tilastot raskaanl</w:t>
      </w:r>
      <w:r w:rsidR="00467D5E" w:rsidRPr="007E60FB">
        <w:t>iikenteen valvonnan mää</w:t>
      </w:r>
      <w:r w:rsidR="00734FD8" w:rsidRPr="007E60FB">
        <w:t>rästä.</w:t>
      </w:r>
      <w:r w:rsidR="00B87554">
        <w:t xml:space="preserve"> </w:t>
      </w:r>
      <w:r w:rsidR="00DC7EEE">
        <w:t>Kiinnitimme kyseiseen asiaan huomiomme useaan otteeseen toimintavuoden aikana eri tilaisuuksissa, kirjallisissa dokumenteissa ja sosiaalisessa Mediassa.</w:t>
      </w:r>
    </w:p>
    <w:p w:rsidR="00B87554" w:rsidRDefault="00B87554" w:rsidP="001F7D53">
      <w:pPr>
        <w:pStyle w:val="Eivli"/>
      </w:pPr>
    </w:p>
    <w:p w:rsidR="008F56B6" w:rsidRPr="007E60FB" w:rsidRDefault="00B87554" w:rsidP="001F7D53">
      <w:pPr>
        <w:pStyle w:val="Eivli"/>
      </w:pPr>
      <w:r>
        <w:t xml:space="preserve">Vuoden 2019 aikana saimme viimein käyttöömme </w:t>
      </w:r>
      <w:r w:rsidR="002064CB">
        <w:t>Valtiontalo</w:t>
      </w:r>
      <w:r>
        <w:t>uden Tarkastusviraston raportin</w:t>
      </w:r>
      <w:r w:rsidR="002064CB">
        <w:t xml:space="preserve"> poliisin liikennevalvonn</w:t>
      </w:r>
      <w:r>
        <w:t>an tilasta</w:t>
      </w:r>
      <w:r w:rsidR="002064CB">
        <w:t>.</w:t>
      </w:r>
      <w:r>
        <w:t xml:space="preserve"> Pääsimme useaan otteeseen toimintavuoden aikana kiittämään kyseisen raportin tehnyttä Valtiontalouden tarkastusviraston ylitarkastajaa Katri L</w:t>
      </w:r>
      <w:r w:rsidR="00744B44">
        <w:t>ampea</w:t>
      </w:r>
      <w:r>
        <w:t xml:space="preserve"> hänen erinomaisesta ja määrätietoisesta työstään raportin </w:t>
      </w:r>
      <w:r w:rsidR="00744B44">
        <w:t xml:space="preserve">laatimisessa. </w:t>
      </w:r>
      <w:r w:rsidR="00442434">
        <w:t xml:space="preserve">Kyseinen raportti osoitti selkeästi sen, että Liikkuvan poliisin lakkauttamisen seurauksena poliisin organisaatio ei ole kyennyt säilyttämään poliisin liikennevalvonnan laatu ja määrää sillä tasolla, mitä siltä edellytettiin valtioneuvoston taholta. Raportti osoitti myös poliisin liikennevalvonnan valtakunnallisen ohjaustoiminnan loppuneen LP:n lakkauttamiseen ja mikä huolestuttavinta raportissa oli, raportin mukaan poliisin liikennevalvonnan arvostus on romahtanut LP:n lakkauttamisen jälkeen. Raportti on korutonta kertomaa siitä, että kaikki ne kauhuskenaariot ovat toteutuneet, jotka mm. LP:n johto julkisti ennen lakkauttamistaan. Yhdistys tulee hyödyntämään </w:t>
      </w:r>
      <w:proofErr w:type="spellStart"/>
      <w:r w:rsidR="00442434">
        <w:t>VTV:n</w:t>
      </w:r>
      <w:proofErr w:type="spellEnd"/>
      <w:r w:rsidR="00442434">
        <w:t xml:space="preserve"> raporttia Kansallisen Liikennepoliisin perustamisprojektissa</w:t>
      </w:r>
      <w:r w:rsidR="00F47D0C">
        <w:t>, mikä jatkuu vahvasti vuoden 2020 aikana</w:t>
      </w:r>
      <w:r w:rsidR="00442434">
        <w:t>.</w:t>
      </w:r>
    </w:p>
    <w:p w:rsidR="00DB2AFA" w:rsidRDefault="00DB2AFA" w:rsidP="001F7D53">
      <w:pPr>
        <w:pStyle w:val="Eivli"/>
      </w:pPr>
    </w:p>
    <w:p w:rsidR="002064CB" w:rsidRDefault="005A2A41" w:rsidP="001F7D53">
      <w:pPr>
        <w:pStyle w:val="Eivli"/>
      </w:pPr>
      <w:r>
        <w:t>Tavoitteemme kame</w:t>
      </w:r>
      <w:r w:rsidR="002064CB">
        <w:t xml:space="preserve">ravalvonnan näkyvyyden lisäämisestä sai </w:t>
      </w:r>
      <w:r w:rsidR="00744B44">
        <w:t xml:space="preserve">edelleen </w:t>
      </w:r>
      <w:r w:rsidR="002064CB">
        <w:t xml:space="preserve">selkeästi kannatusta laajalta taholta ja näyttää siltä, että hanke kameravalvonnan näkyvyyden lisäämisestä etenee </w:t>
      </w:r>
      <w:r w:rsidR="00F47D0C">
        <w:t>edelleen</w:t>
      </w:r>
      <w:r w:rsidR="002064CB">
        <w:t xml:space="preserve">. </w:t>
      </w:r>
      <w:r w:rsidR="00DC7EEE">
        <w:t>Yhdistys tulee valvomaan, että kyseinen asian tullaan kirjaamaan se</w:t>
      </w:r>
      <w:r w:rsidR="00F47D0C">
        <w:t>lkeästi esiin automaattisen kame</w:t>
      </w:r>
      <w:r w:rsidR="00DC7EEE">
        <w:t>ravalvonnan asettamista koskevassa ohjeessa/määräyksessä.</w:t>
      </w:r>
    </w:p>
    <w:p w:rsidR="002064CB" w:rsidRPr="007E60FB" w:rsidRDefault="002064CB" w:rsidP="001F7D53">
      <w:pPr>
        <w:pStyle w:val="Eivli"/>
      </w:pPr>
    </w:p>
    <w:p w:rsidR="00DB2AFA" w:rsidRDefault="00DB2AFA" w:rsidP="001F7D53">
      <w:pPr>
        <w:pStyle w:val="Eivli"/>
      </w:pPr>
      <w:r w:rsidRPr="007E60FB">
        <w:t>Lähestyimme toimintakaudella useaan otteeseen kirjallisesti sekä poliisihall</w:t>
      </w:r>
      <w:r w:rsidR="002064CB">
        <w:t>itusta, että myös ministeriöitä</w:t>
      </w:r>
      <w:r w:rsidR="00EB0B30" w:rsidRPr="007E60FB">
        <w:t xml:space="preserve"> </w:t>
      </w:r>
      <w:r w:rsidRPr="007E60FB">
        <w:t xml:space="preserve">esittämällä selkeitä </w:t>
      </w:r>
      <w:r w:rsidR="00DF3044" w:rsidRPr="007E60FB">
        <w:t>parannuksia poliisin toimintaan liikenneturvallisuuden osa-alueella</w:t>
      </w:r>
      <w:r w:rsidRPr="007E60FB">
        <w:t xml:space="preserve">. Pyrimme myös siihen, että sekä poliisihallitukselle että myös sisäasiainministeriölle lähettämiämme kannanottoja ja aloitteita seurasi myös lehdistötiedote </w:t>
      </w:r>
      <w:r w:rsidR="00C12AA2" w:rsidRPr="007E60FB">
        <w:t xml:space="preserve">samasta </w:t>
      </w:r>
      <w:r w:rsidRPr="007E60FB">
        <w:t xml:space="preserve">asiasta.  </w:t>
      </w:r>
    </w:p>
    <w:p w:rsidR="002E2C02" w:rsidRDefault="002E2C02" w:rsidP="001F7D53">
      <w:pPr>
        <w:pStyle w:val="Eivli"/>
      </w:pPr>
    </w:p>
    <w:p w:rsidR="002E2C02" w:rsidRDefault="002E2C02" w:rsidP="001F7D53">
      <w:pPr>
        <w:pStyle w:val="Eivli"/>
      </w:pPr>
      <w:r>
        <w:t>L</w:t>
      </w:r>
      <w:r w:rsidR="009B762D">
        <w:t xml:space="preserve">ähestyimme Sisäministeriötä, Oikeusministeriötä ja Liikenne- ja Viestintäministeriötä </w:t>
      </w:r>
      <w:r>
        <w:t xml:space="preserve">vuoden 2019 syyskuussa aloitteella, mikä koski verikokeen ottamista kuljettajista aina kun kuljettaja on epäiltynä kuolemaan tai vakavaan loukkaantumiseen johtaneessa liikenneonnettomuudessa, jotta kuljettajien osalla selvitettäisiin aina se, onko kuljettaja käyttänyt </w:t>
      </w:r>
      <w:r w:rsidR="009B762D">
        <w:t xml:space="preserve">ajokykyyn vaikuttavia lääkeaineita tai päihteitä, jotka eivät käy ilmi puhalluskokeessa tai sylkikokeessa. Verikoe tulisi yhdistyksen mukaan ottaa myös kuljettajista, jotka ovat epäiltynä vamman tuottamiseen. Edellä mainittu toimenpide edellyttäisi pakkokeinolain 9 luvun 2 §:n sisällön muuttamista. Esitimme samalla poliisihallitukselle, että </w:t>
      </w:r>
      <w:r w:rsidR="00804999">
        <w:t xml:space="preserve">poliisihallinnon tulisi ohjeistaa poliisi selvittämään nykyistä useammin myös esim. törkeään liikenneturvallisuuden vaarantamiseen epäiltyjen kuljettajien ajokykyyn vaikuttavien lääkeaineiden vaikutus kuljettajan ajokykyyn ja muuta liikennettä törkeällä tavalla vaarantavaan ajotapaan. </w:t>
      </w:r>
    </w:p>
    <w:p w:rsidR="00804999" w:rsidRDefault="00804999" w:rsidP="001F7D53">
      <w:pPr>
        <w:pStyle w:val="Eivli"/>
      </w:pPr>
    </w:p>
    <w:p w:rsidR="00804999" w:rsidRDefault="00804999" w:rsidP="001F7D53">
      <w:pPr>
        <w:pStyle w:val="Eivli"/>
      </w:pPr>
      <w:r>
        <w:t xml:space="preserve">Sisäministeriö kiitti yhdistystä esityksestä ja totesi asian edellyttävän pakkokeinolain muuttamista, mikä kuuluu Oikeusministeriön toimialaan. Prosessia jatketaan vuoden 2020 aikana Oikeusministeriön suuntaan. </w:t>
      </w:r>
    </w:p>
    <w:p w:rsidR="00744B44" w:rsidRDefault="00744B44" w:rsidP="001F7D53">
      <w:pPr>
        <w:pStyle w:val="Eivli"/>
      </w:pPr>
    </w:p>
    <w:p w:rsidR="00F47D0C" w:rsidRDefault="00744B44" w:rsidP="001F7D53">
      <w:pPr>
        <w:pStyle w:val="Eivli"/>
      </w:pPr>
      <w:r>
        <w:t xml:space="preserve">Otimme toimintavuoden aikana kantaa selkeästi myös ajokorttiuudistuksen epäonnistumiseen ja tuimme omilla kannanotoillamme keskustelun jatkumista asiasta julkisuudessa. </w:t>
      </w:r>
      <w:r w:rsidR="00F47D0C">
        <w:t>Huolemme kohdistui tutkinnon vastaanottajien työturvallisuuden heikkenemiseen ja pakollisien ajo-opetuksen laadun heikkenemiseen ns. pakollisten ajotuntien vähentyessä ja simulaattoriopetuksen lisääntyessä korvaamaan jopa pakollisia ajotunteja. Olimme huolissamme myös opetuslupaopettajien ammattitaidosta, koska vanhaan lupamenettelyyn kuulunut liikennesääntöjen teoriakoe poistettiin uudessa ajokorttilainsäädännössä.</w:t>
      </w:r>
    </w:p>
    <w:p w:rsidR="00F47D0C" w:rsidRDefault="00F47D0C" w:rsidP="001F7D53">
      <w:pPr>
        <w:pStyle w:val="Eivli"/>
      </w:pPr>
    </w:p>
    <w:p w:rsidR="008B4971" w:rsidRDefault="008B4971" w:rsidP="001F7D53">
      <w:pPr>
        <w:pStyle w:val="Eivli"/>
      </w:pPr>
      <w:r>
        <w:t>Kannoimme vuoden 2019 lopulla suurta huolta Tieliikennelain kokonaisuudistuksesta, sillä 1.6 2020 voimaan tulevassa laissa oli havaittavissa merkittäviä epäkohtia, joista raportoimme omassa lausunnossamme mm. liikenne- ja viestintäministeriöön.</w:t>
      </w:r>
      <w:r w:rsidR="00F47D0C">
        <w:t xml:space="preserve"> </w:t>
      </w:r>
    </w:p>
    <w:p w:rsidR="00F13BC0" w:rsidRDefault="00F13BC0" w:rsidP="001F7D53">
      <w:pPr>
        <w:pStyle w:val="Eivli"/>
      </w:pPr>
    </w:p>
    <w:p w:rsidR="00F13BC0" w:rsidRPr="007E60FB" w:rsidRDefault="00F13BC0" w:rsidP="001F7D53">
      <w:pPr>
        <w:pStyle w:val="Eivli"/>
      </w:pPr>
      <w:r>
        <w:t xml:space="preserve">Yhdistys jatkoi vahvaa yhteistyötä erityisesti </w:t>
      </w:r>
      <w:proofErr w:type="spellStart"/>
      <w:r>
        <w:t>SKAL:n</w:t>
      </w:r>
      <w:proofErr w:type="spellEnd"/>
      <w:r>
        <w:t xml:space="preserve">, Autoliiton, Liikennevakuutuskeskuksen, AKT:n, Rahtareiden ja Liikenneturvan kanssa ja yhdistys vahvisti yhteistyötä usean liikenneturvallisuustoimijan kanssa toimintavuoden aikana. </w:t>
      </w:r>
    </w:p>
    <w:p w:rsidR="00DF3044" w:rsidRPr="007E60FB" w:rsidRDefault="00DF3044" w:rsidP="001F7D53">
      <w:pPr>
        <w:pStyle w:val="Eivli"/>
      </w:pPr>
    </w:p>
    <w:p w:rsidR="00DF3044" w:rsidRPr="007E60FB" w:rsidRDefault="00DF3044" w:rsidP="001F7D53">
      <w:pPr>
        <w:pStyle w:val="Eivli"/>
      </w:pPr>
      <w:r w:rsidRPr="007E60FB">
        <w:t>Voidaan todeta, että oman arviomme mukaan olim</w:t>
      </w:r>
      <w:r w:rsidR="00106AB0" w:rsidRPr="007E60FB">
        <w:t>me liikenneturvallisuuden osa</w:t>
      </w:r>
      <w:r w:rsidRPr="007E60FB">
        <w:t xml:space="preserve">-alueella toimivista yhdistyksistä </w:t>
      </w:r>
      <w:r w:rsidR="00744B44">
        <w:t xml:space="preserve">edelleen </w:t>
      </w:r>
      <w:r w:rsidR="00F47D0C">
        <w:t xml:space="preserve">erittäin </w:t>
      </w:r>
      <w:r w:rsidR="00744B44">
        <w:t xml:space="preserve">vahvasti </w:t>
      </w:r>
      <w:r w:rsidR="008B4971">
        <w:t>esillä Mediassa ja vaikutumme vahvasti maassamme käytävään liikenneturvallisuuskeskusteluun.</w:t>
      </w:r>
      <w:r w:rsidR="00DC7EEE">
        <w:t xml:space="preserve"> Voimme siis todeta yhdistyksen</w:t>
      </w:r>
      <w:r w:rsidRPr="007E60FB">
        <w:t xml:space="preserve"> medianäkyvyyden olleen vuoden 2</w:t>
      </w:r>
      <w:r w:rsidR="00744B44">
        <w:t>019</w:t>
      </w:r>
      <w:r w:rsidRPr="007E60FB">
        <w:t xml:space="preserve"> aikana</w:t>
      </w:r>
      <w:r w:rsidR="00EB6736" w:rsidRPr="007E60FB">
        <w:t xml:space="preserve"> edelleen </w:t>
      </w:r>
      <w:r w:rsidRPr="007E60FB">
        <w:t>jopa erinomaisella tasolla.</w:t>
      </w:r>
    </w:p>
    <w:p w:rsidR="00DE2E59" w:rsidRDefault="00DE2E59" w:rsidP="001F7D53">
      <w:pPr>
        <w:pStyle w:val="Eivli"/>
      </w:pPr>
    </w:p>
    <w:p w:rsidR="00DF3044" w:rsidRDefault="00DF3044" w:rsidP="001F7D53">
      <w:pPr>
        <w:pStyle w:val="Eivli"/>
      </w:pPr>
    </w:p>
    <w:p w:rsidR="00DE2E59" w:rsidRPr="00734FD8" w:rsidRDefault="00DE2E59" w:rsidP="001F7D53">
      <w:pPr>
        <w:pStyle w:val="Eivli"/>
        <w:rPr>
          <w:b/>
        </w:rPr>
      </w:pPr>
      <w:r w:rsidRPr="00734FD8">
        <w:rPr>
          <w:b/>
        </w:rPr>
        <w:t>2. HALLINTO</w:t>
      </w:r>
      <w:r w:rsidR="00386821">
        <w:rPr>
          <w:b/>
        </w:rPr>
        <w:t xml:space="preserve"> 2019</w:t>
      </w:r>
    </w:p>
    <w:p w:rsidR="00DE2E59" w:rsidRDefault="00DE2E59" w:rsidP="001F7D53">
      <w:pPr>
        <w:pStyle w:val="Eivli"/>
      </w:pPr>
    </w:p>
    <w:p w:rsidR="00DE2E59" w:rsidRPr="00467D5E" w:rsidRDefault="00DE2E59" w:rsidP="001F7D53">
      <w:pPr>
        <w:pStyle w:val="Eivli"/>
        <w:rPr>
          <w:b/>
        </w:rPr>
      </w:pPr>
      <w:r w:rsidRPr="00467D5E">
        <w:rPr>
          <w:b/>
        </w:rPr>
        <w:t>2.1. Liikkuvan poliisin Perinneyhdistyksen hall</w:t>
      </w:r>
      <w:r w:rsidR="00EB6736" w:rsidRPr="00467D5E">
        <w:rPr>
          <w:b/>
        </w:rPr>
        <w:t xml:space="preserve">ituksen jäsenet </w:t>
      </w:r>
      <w:r w:rsidR="008B4971">
        <w:rPr>
          <w:b/>
        </w:rPr>
        <w:t>olivat 1.1 – 27.4</w:t>
      </w:r>
      <w:r w:rsidR="00386821">
        <w:rPr>
          <w:b/>
        </w:rPr>
        <w:t>.2019</w:t>
      </w:r>
    </w:p>
    <w:p w:rsidR="00DE2E59" w:rsidRDefault="00DE2E59" w:rsidP="001F7D53">
      <w:pPr>
        <w:pStyle w:val="Eivli"/>
      </w:pPr>
    </w:p>
    <w:p w:rsidR="00DE2E59" w:rsidRDefault="00DE2E59" w:rsidP="001F7D53">
      <w:pPr>
        <w:pStyle w:val="Eivli"/>
      </w:pPr>
      <w:r>
        <w:t xml:space="preserve">Hallituksen puheenjohtaja </w:t>
      </w:r>
      <w:r w:rsidR="00E542DB">
        <w:t>Jyrki Haapala</w:t>
      </w:r>
    </w:p>
    <w:p w:rsidR="00DE2E59" w:rsidRDefault="00DE2E59" w:rsidP="001F7D53">
      <w:pPr>
        <w:pStyle w:val="Eivli"/>
      </w:pPr>
      <w:r>
        <w:t>Hallituksen varapuheenjohtaja Martti Merilinna</w:t>
      </w:r>
    </w:p>
    <w:p w:rsidR="00DE2E59" w:rsidRDefault="00DE2E59" w:rsidP="001F7D53">
      <w:pPr>
        <w:pStyle w:val="Eivli"/>
      </w:pPr>
      <w:r>
        <w:t xml:space="preserve">Hallituksen </w:t>
      </w:r>
      <w:r w:rsidR="00E542DB">
        <w:t xml:space="preserve">tekninen </w:t>
      </w:r>
      <w:r>
        <w:t xml:space="preserve">sihteeri </w:t>
      </w:r>
      <w:r w:rsidR="00E542DB">
        <w:t>Arto Savolainen</w:t>
      </w:r>
    </w:p>
    <w:p w:rsidR="005C5C81" w:rsidRDefault="005C5C81" w:rsidP="001F7D53">
      <w:pPr>
        <w:pStyle w:val="Eivli"/>
      </w:pPr>
    </w:p>
    <w:p w:rsidR="00DE2E59" w:rsidRDefault="00DE2E59" w:rsidP="001F7D53">
      <w:pPr>
        <w:pStyle w:val="Eivli"/>
      </w:pPr>
      <w:r>
        <w:t>Hallituksen muut jäsenet;</w:t>
      </w:r>
    </w:p>
    <w:p w:rsidR="00DE2E59" w:rsidRDefault="00DE2E59" w:rsidP="001F7D53">
      <w:pPr>
        <w:pStyle w:val="Eivli"/>
      </w:pPr>
    </w:p>
    <w:p w:rsidR="00DE2E59" w:rsidRDefault="00DE2E59" w:rsidP="001F7D53">
      <w:pPr>
        <w:pStyle w:val="Eivli"/>
      </w:pPr>
      <w:r>
        <w:t xml:space="preserve">Sven-Olof </w:t>
      </w:r>
      <w:proofErr w:type="spellStart"/>
      <w:r>
        <w:t>Hassel</w:t>
      </w:r>
      <w:proofErr w:type="spellEnd"/>
    </w:p>
    <w:p w:rsidR="00DE2E59" w:rsidRDefault="00DE2E59" w:rsidP="001F7D53">
      <w:pPr>
        <w:pStyle w:val="Eivli"/>
      </w:pPr>
      <w:r>
        <w:t>Teppo Mikkola</w:t>
      </w:r>
    </w:p>
    <w:p w:rsidR="00DE2E59" w:rsidRDefault="00DE2E59" w:rsidP="001F7D53">
      <w:pPr>
        <w:pStyle w:val="Eivli"/>
      </w:pPr>
      <w:r>
        <w:t>Pentti Nevala</w:t>
      </w:r>
    </w:p>
    <w:p w:rsidR="00DE2E59" w:rsidRDefault="002064CB" w:rsidP="001F7D53">
      <w:pPr>
        <w:pStyle w:val="Eivli"/>
      </w:pPr>
      <w:r>
        <w:t>Jukka Koivunen</w:t>
      </w:r>
    </w:p>
    <w:p w:rsidR="00DE2E59" w:rsidRDefault="00DE2E59" w:rsidP="001F7D53">
      <w:pPr>
        <w:pStyle w:val="Eivli"/>
      </w:pPr>
      <w:r>
        <w:t>Pekka Salomaa</w:t>
      </w:r>
    </w:p>
    <w:p w:rsidR="00DE2E59" w:rsidRDefault="00DE2E59" w:rsidP="001F7D53">
      <w:pPr>
        <w:pStyle w:val="Eivli"/>
      </w:pPr>
      <w:r>
        <w:t>Timo Tervo</w:t>
      </w:r>
    </w:p>
    <w:p w:rsidR="00C12AA2" w:rsidRDefault="00386821" w:rsidP="001F7D53">
      <w:pPr>
        <w:pStyle w:val="Eivli"/>
      </w:pPr>
      <w:r>
        <w:t>Kari Kulmala</w:t>
      </w:r>
    </w:p>
    <w:p w:rsidR="00EB6736" w:rsidRDefault="00386821" w:rsidP="001F7D53">
      <w:pPr>
        <w:pStyle w:val="Eivli"/>
      </w:pPr>
      <w:r>
        <w:t>Matti Heikura</w:t>
      </w:r>
    </w:p>
    <w:p w:rsidR="00EB6736" w:rsidRDefault="00EB6736" w:rsidP="001F7D53">
      <w:pPr>
        <w:pStyle w:val="Eivli"/>
      </w:pPr>
    </w:p>
    <w:p w:rsidR="00DE2E59" w:rsidRPr="00467D5E" w:rsidRDefault="00494E3D" w:rsidP="001F7D53">
      <w:pPr>
        <w:pStyle w:val="Eivli"/>
        <w:rPr>
          <w:b/>
        </w:rPr>
      </w:pPr>
      <w:r w:rsidRPr="00467D5E">
        <w:rPr>
          <w:b/>
        </w:rPr>
        <w:t>2.2</w:t>
      </w:r>
      <w:r w:rsidR="00DE2E59" w:rsidRPr="00467D5E">
        <w:rPr>
          <w:b/>
        </w:rPr>
        <w:t>. Liikkuvan poliisin Perinneyhdistyksen hallituksen</w:t>
      </w:r>
      <w:r w:rsidR="008B4971">
        <w:rPr>
          <w:b/>
        </w:rPr>
        <w:t xml:space="preserve"> jäsenet olivat 27.4</w:t>
      </w:r>
      <w:r w:rsidR="00386821">
        <w:rPr>
          <w:b/>
        </w:rPr>
        <w:t>.2019</w:t>
      </w:r>
      <w:r w:rsidRPr="00467D5E">
        <w:rPr>
          <w:b/>
        </w:rPr>
        <w:t xml:space="preserve"> lukien;</w:t>
      </w:r>
    </w:p>
    <w:p w:rsidR="00DE2E59" w:rsidRDefault="00DE2E59" w:rsidP="001F7D53">
      <w:pPr>
        <w:pStyle w:val="Eivli"/>
      </w:pPr>
    </w:p>
    <w:p w:rsidR="00DE2E59" w:rsidRDefault="00DE2E59" w:rsidP="001F7D53">
      <w:pPr>
        <w:pStyle w:val="Eivli"/>
      </w:pPr>
      <w:r>
        <w:t>Hallituksen puheenjohtaja Jyrki Haapala</w:t>
      </w:r>
    </w:p>
    <w:p w:rsidR="00862040" w:rsidRDefault="00862040" w:rsidP="001F7D53">
      <w:pPr>
        <w:pStyle w:val="Eivli"/>
      </w:pPr>
      <w:r>
        <w:t>Hallituksen varapuheenjohtaja Martti Merilinna</w:t>
      </w:r>
    </w:p>
    <w:p w:rsidR="00DE2E59" w:rsidRDefault="00DE2E59" w:rsidP="001F7D53">
      <w:pPr>
        <w:pStyle w:val="Eivli"/>
      </w:pPr>
      <w:r>
        <w:t xml:space="preserve">Hallituksen </w:t>
      </w:r>
      <w:r w:rsidR="00862040">
        <w:t xml:space="preserve">tekninen </w:t>
      </w:r>
      <w:r>
        <w:t xml:space="preserve">sihteeri </w:t>
      </w:r>
      <w:r w:rsidR="00862040">
        <w:t xml:space="preserve">Arto Savolainen </w:t>
      </w:r>
    </w:p>
    <w:p w:rsidR="00862040" w:rsidRDefault="00862040" w:rsidP="001F7D53">
      <w:pPr>
        <w:pStyle w:val="Eivli"/>
      </w:pPr>
    </w:p>
    <w:p w:rsidR="00862040" w:rsidRDefault="00862040" w:rsidP="001F7D53">
      <w:pPr>
        <w:pStyle w:val="Eivli"/>
      </w:pPr>
      <w:r>
        <w:t>Hallituksen jäsenet;</w:t>
      </w:r>
    </w:p>
    <w:p w:rsidR="00862040" w:rsidRDefault="00862040" w:rsidP="001F7D53">
      <w:pPr>
        <w:pStyle w:val="Eivli"/>
      </w:pPr>
    </w:p>
    <w:p w:rsidR="00862040" w:rsidRDefault="00862040" w:rsidP="001F7D53">
      <w:pPr>
        <w:pStyle w:val="Eivli"/>
      </w:pPr>
      <w:r>
        <w:t xml:space="preserve">Sven-Olof </w:t>
      </w:r>
      <w:proofErr w:type="spellStart"/>
      <w:r>
        <w:t>Hassel</w:t>
      </w:r>
      <w:proofErr w:type="spellEnd"/>
    </w:p>
    <w:p w:rsidR="00862040" w:rsidRDefault="00862040" w:rsidP="001F7D53">
      <w:pPr>
        <w:pStyle w:val="Eivli"/>
      </w:pPr>
      <w:r>
        <w:t>Teppo Mikkola</w:t>
      </w:r>
    </w:p>
    <w:p w:rsidR="00862040" w:rsidRDefault="00862040" w:rsidP="001F7D53">
      <w:pPr>
        <w:pStyle w:val="Eivli"/>
      </w:pPr>
      <w:r>
        <w:t>Pentti Nevala</w:t>
      </w:r>
    </w:p>
    <w:p w:rsidR="00EB6736" w:rsidRDefault="00EB6736" w:rsidP="001F7D53">
      <w:pPr>
        <w:pStyle w:val="Eivli"/>
      </w:pPr>
      <w:r>
        <w:t>Jukka Koivunen</w:t>
      </w:r>
    </w:p>
    <w:p w:rsidR="00862040" w:rsidRDefault="00862040" w:rsidP="001F7D53">
      <w:pPr>
        <w:pStyle w:val="Eivli"/>
      </w:pPr>
      <w:r>
        <w:t xml:space="preserve">Pekka Salomaa </w:t>
      </w:r>
    </w:p>
    <w:p w:rsidR="00862040" w:rsidRDefault="00862040" w:rsidP="001F7D53">
      <w:pPr>
        <w:pStyle w:val="Eivli"/>
      </w:pPr>
      <w:r>
        <w:t>Timo Tervo</w:t>
      </w:r>
    </w:p>
    <w:p w:rsidR="00862040" w:rsidRDefault="00386821" w:rsidP="001F7D53">
      <w:pPr>
        <w:pStyle w:val="Eivli"/>
      </w:pPr>
      <w:r>
        <w:t xml:space="preserve">Matti </w:t>
      </w:r>
      <w:proofErr w:type="spellStart"/>
      <w:r>
        <w:t>Semi</w:t>
      </w:r>
      <w:proofErr w:type="spellEnd"/>
      <w:r w:rsidR="00862040">
        <w:t xml:space="preserve"> </w:t>
      </w:r>
    </w:p>
    <w:p w:rsidR="00BA71B8" w:rsidRDefault="00386821" w:rsidP="001F7D53">
      <w:pPr>
        <w:pStyle w:val="Eivli"/>
      </w:pPr>
      <w:r>
        <w:t>Ritva Elomaa</w:t>
      </w:r>
      <w:r w:rsidR="00E542DB">
        <w:t xml:space="preserve"> </w:t>
      </w:r>
    </w:p>
    <w:p w:rsidR="00E542DB" w:rsidRDefault="00E542DB" w:rsidP="001F7D53">
      <w:pPr>
        <w:pStyle w:val="Eivli"/>
      </w:pPr>
    </w:p>
    <w:p w:rsidR="002E2C02" w:rsidRDefault="00BA71B8" w:rsidP="001F7D53">
      <w:pPr>
        <w:pStyle w:val="Eivli"/>
      </w:pPr>
      <w:r>
        <w:t>Yhd</w:t>
      </w:r>
      <w:r w:rsidR="00C12AA2">
        <w:t xml:space="preserve">istyksen kirjanpidosta vastasi </w:t>
      </w:r>
      <w:r>
        <w:t xml:space="preserve">Leila Pänkäläinen </w:t>
      </w:r>
      <w:proofErr w:type="spellStart"/>
      <w:r w:rsidR="004B3C27">
        <w:t>SKAL:sta</w:t>
      </w:r>
      <w:proofErr w:type="spellEnd"/>
      <w:r w:rsidR="004B3C27">
        <w:t xml:space="preserve"> joka toimi samalla yhdistyksen jäsenrekisterin ylläpitäjänä.</w:t>
      </w:r>
      <w:r w:rsidR="00494E3D">
        <w:t xml:space="preserve"> </w:t>
      </w:r>
      <w:r w:rsidR="002E2C02">
        <w:t xml:space="preserve">Yhdistyksen kirjanpitoyhteistyö päättyi vuoden 2019 lopussa </w:t>
      </w:r>
      <w:proofErr w:type="spellStart"/>
      <w:r w:rsidR="002E2C02">
        <w:t>SKAL:n</w:t>
      </w:r>
      <w:proofErr w:type="spellEnd"/>
      <w:r w:rsidR="002E2C02">
        <w:t xml:space="preserve"> kanssa ja yhdistys joutui tekemään uuden kirjanpitosopimuksen ennen vuoden loppua uuden tilitoimiston kanssa. </w:t>
      </w:r>
    </w:p>
    <w:p w:rsidR="002E2C02" w:rsidRDefault="002E2C02" w:rsidP="001F7D53">
      <w:pPr>
        <w:pStyle w:val="Eivli"/>
      </w:pPr>
    </w:p>
    <w:p w:rsidR="00BA71B8" w:rsidRDefault="00494E3D" w:rsidP="001F7D53">
      <w:pPr>
        <w:pStyle w:val="Eivli"/>
      </w:pPr>
      <w:r>
        <w:t>Yhdistyksen t</w:t>
      </w:r>
      <w:r w:rsidR="00FE6F1D">
        <w:t xml:space="preserve">oiminnantarkastajana toimi Matti </w:t>
      </w:r>
      <w:proofErr w:type="spellStart"/>
      <w:r w:rsidR="00FE6F1D">
        <w:t>Simula</w:t>
      </w:r>
      <w:proofErr w:type="spellEnd"/>
      <w:r w:rsidR="00FE6F1D">
        <w:t xml:space="preserve"> ja varatoiminnan</w:t>
      </w:r>
      <w:r w:rsidR="00BC6BE8">
        <w:t>tarkastajana toimi Uolevi Aaltonen</w:t>
      </w:r>
      <w:r w:rsidR="00FE6F1D">
        <w:t>.</w:t>
      </w:r>
    </w:p>
    <w:p w:rsidR="00DC7EEE" w:rsidRDefault="00DC7EEE" w:rsidP="001F7D53">
      <w:pPr>
        <w:pStyle w:val="Eivli"/>
      </w:pPr>
    </w:p>
    <w:p w:rsidR="00DC7EEE" w:rsidRDefault="00DC7EEE" w:rsidP="001F7D53">
      <w:pPr>
        <w:pStyle w:val="Eivli"/>
      </w:pPr>
      <w:r>
        <w:t>Viesti lehden päätoimittajana jatkoi Matti Heikura.</w:t>
      </w:r>
    </w:p>
    <w:p w:rsidR="00862040" w:rsidRDefault="00862040" w:rsidP="001F7D53">
      <w:pPr>
        <w:pStyle w:val="Eivli"/>
      </w:pPr>
    </w:p>
    <w:p w:rsidR="008B4971" w:rsidRDefault="008B4971" w:rsidP="001F7D53">
      <w:pPr>
        <w:pStyle w:val="Eivli"/>
        <w:rPr>
          <w:b/>
        </w:rPr>
      </w:pPr>
    </w:p>
    <w:p w:rsidR="00862040" w:rsidRPr="00467D5E" w:rsidRDefault="00494E3D" w:rsidP="001F7D53">
      <w:pPr>
        <w:pStyle w:val="Eivli"/>
        <w:rPr>
          <w:b/>
        </w:rPr>
      </w:pPr>
      <w:r w:rsidRPr="00467D5E">
        <w:rPr>
          <w:b/>
        </w:rPr>
        <w:t>2.3</w:t>
      </w:r>
      <w:r w:rsidR="00862040" w:rsidRPr="00467D5E">
        <w:rPr>
          <w:b/>
        </w:rPr>
        <w:t>. Yhdistyksen vuosikokous;</w:t>
      </w:r>
    </w:p>
    <w:p w:rsidR="00862040" w:rsidRDefault="00862040" w:rsidP="001F7D53">
      <w:pPr>
        <w:pStyle w:val="Eivli"/>
      </w:pPr>
    </w:p>
    <w:p w:rsidR="005A4E40" w:rsidRDefault="00862040" w:rsidP="001F7D53">
      <w:pPr>
        <w:pStyle w:val="Eivli"/>
      </w:pPr>
      <w:r>
        <w:t>Yhdistykse</w:t>
      </w:r>
      <w:r w:rsidR="00E05874">
        <w:t>n</w:t>
      </w:r>
      <w:r w:rsidR="008B4971">
        <w:t xml:space="preserve"> vuosikokous pidettiin 27.4.2019</w:t>
      </w:r>
      <w:r w:rsidR="00386821">
        <w:t xml:space="preserve"> Rahtarit ry:n tiloissa Mäntsälässä</w:t>
      </w:r>
      <w:r w:rsidR="00E05874">
        <w:t>.</w:t>
      </w:r>
      <w:r w:rsidR="008F56B6">
        <w:t xml:space="preserve"> </w:t>
      </w:r>
      <w:r>
        <w:t xml:space="preserve"> </w:t>
      </w:r>
      <w:r w:rsidR="00D34810">
        <w:t xml:space="preserve">Vuosikokouksessa oli läsnä </w:t>
      </w:r>
      <w:r w:rsidR="00601FBE">
        <w:t>12</w:t>
      </w:r>
      <w:r w:rsidR="00D34810">
        <w:t xml:space="preserve"> yhdistyksen henkilöjäsentä ja kaksi yhteisöjäsentä.</w:t>
      </w:r>
    </w:p>
    <w:p w:rsidR="005A4E40" w:rsidRDefault="005A4E40" w:rsidP="001F7D53">
      <w:pPr>
        <w:pStyle w:val="Eivli"/>
      </w:pPr>
    </w:p>
    <w:p w:rsidR="00445DD3" w:rsidRDefault="00445DD3" w:rsidP="001F7D53">
      <w:pPr>
        <w:pStyle w:val="Eivli"/>
      </w:pPr>
    </w:p>
    <w:p w:rsidR="00467D5E" w:rsidRDefault="00467D5E" w:rsidP="001F7D53">
      <w:pPr>
        <w:pStyle w:val="Eivli"/>
      </w:pPr>
    </w:p>
    <w:p w:rsidR="009553E8" w:rsidRPr="007E60FB" w:rsidRDefault="00D34810" w:rsidP="001F7D53">
      <w:pPr>
        <w:pStyle w:val="Eivli"/>
        <w:rPr>
          <w:b/>
        </w:rPr>
      </w:pPr>
      <w:r>
        <w:rPr>
          <w:b/>
        </w:rPr>
        <w:t>3. VUODEN 2019</w:t>
      </w:r>
      <w:r w:rsidR="00215A65" w:rsidRPr="007E60FB">
        <w:rPr>
          <w:b/>
        </w:rPr>
        <w:t xml:space="preserve"> TOIMINNAN PAINOPISTEET </w:t>
      </w:r>
    </w:p>
    <w:p w:rsidR="00D34810" w:rsidRDefault="00D34810" w:rsidP="001F7D53">
      <w:pPr>
        <w:pStyle w:val="Eivli"/>
      </w:pPr>
    </w:p>
    <w:p w:rsidR="00862040" w:rsidRPr="007E60FB" w:rsidRDefault="00F47D0C" w:rsidP="001F7D53">
      <w:pPr>
        <w:pStyle w:val="Eivli"/>
      </w:pPr>
      <w:r>
        <w:t>(T</w:t>
      </w:r>
      <w:r w:rsidR="00215A65" w:rsidRPr="007E60FB">
        <w:t>oimintasuunnitelma 201</w:t>
      </w:r>
      <w:r w:rsidR="00386821">
        <w:t>9</w:t>
      </w:r>
      <w:r w:rsidR="00215A65" w:rsidRPr="007E60FB">
        <w:t>)</w:t>
      </w:r>
    </w:p>
    <w:p w:rsidR="00DE6155" w:rsidRDefault="00DE6155" w:rsidP="00DE6155">
      <w:pPr>
        <w:pStyle w:val="Eivli"/>
        <w:rPr>
          <w:b/>
        </w:rPr>
      </w:pPr>
    </w:p>
    <w:p w:rsidR="00DE6155" w:rsidRPr="00652B1C" w:rsidRDefault="00DE6155" w:rsidP="00DE6155">
      <w:pPr>
        <w:pStyle w:val="Eivli"/>
        <w:rPr>
          <w:b/>
        </w:rPr>
      </w:pPr>
      <w:r>
        <w:rPr>
          <w:b/>
        </w:rPr>
        <w:t>3</w:t>
      </w:r>
      <w:r w:rsidRPr="00652B1C">
        <w:rPr>
          <w:b/>
        </w:rPr>
        <w:t>.1 Kannanotot ja aloitteet;</w:t>
      </w:r>
    </w:p>
    <w:p w:rsidR="00DE6155" w:rsidRDefault="00DE6155" w:rsidP="00DE6155">
      <w:pPr>
        <w:pStyle w:val="Eivli"/>
      </w:pPr>
    </w:p>
    <w:p w:rsidR="00DE6155" w:rsidRDefault="00DE6155" w:rsidP="00DE6155">
      <w:pPr>
        <w:pStyle w:val="Eivli"/>
      </w:pPr>
      <w:r>
        <w:t>Yhdistyksen hallitus päättää ja valmistelee ne kannanotot ja aloitteet, jotka se katsoo ajankohtaiseksi tehdä toimintavuoden aikana.</w:t>
      </w:r>
    </w:p>
    <w:p w:rsidR="00DE6155" w:rsidRDefault="00DE6155" w:rsidP="00DE6155">
      <w:pPr>
        <w:pStyle w:val="Eivli"/>
      </w:pPr>
    </w:p>
    <w:p w:rsidR="00DE6155" w:rsidRPr="00652B1C" w:rsidRDefault="00DE6155" w:rsidP="00DE6155">
      <w:pPr>
        <w:pStyle w:val="Eivli"/>
        <w:rPr>
          <w:b/>
        </w:rPr>
      </w:pPr>
      <w:r>
        <w:rPr>
          <w:b/>
        </w:rPr>
        <w:t>3</w:t>
      </w:r>
      <w:r w:rsidRPr="00652B1C">
        <w:rPr>
          <w:b/>
        </w:rPr>
        <w:t xml:space="preserve">.2. Henkilöjäsen- ja yhteisöjäsenmäärän kasvattaminen </w:t>
      </w:r>
    </w:p>
    <w:p w:rsidR="00DE6155" w:rsidRDefault="00DE6155" w:rsidP="00DE6155">
      <w:pPr>
        <w:pStyle w:val="Eivli"/>
      </w:pPr>
    </w:p>
    <w:p w:rsidR="00DE6155" w:rsidRDefault="00D34810" w:rsidP="00DE6155">
      <w:pPr>
        <w:pStyle w:val="Eivli"/>
      </w:pPr>
      <w:r>
        <w:t xml:space="preserve">Tavoitteena </w:t>
      </w:r>
      <w:r w:rsidR="003D231A">
        <w:t xml:space="preserve">oli </w:t>
      </w:r>
      <w:r>
        <w:t xml:space="preserve">15 </w:t>
      </w:r>
      <w:r w:rsidR="00DE6155">
        <w:t>uuden he</w:t>
      </w:r>
      <w:r>
        <w:t>nkilöjäsenen ja useamman</w:t>
      </w:r>
      <w:r w:rsidR="00DE6155">
        <w:t xml:space="preserve"> yhteisöjäsenen liittyminen yhdistykseen.</w:t>
      </w:r>
    </w:p>
    <w:p w:rsidR="00DE6155" w:rsidRDefault="00DE6155" w:rsidP="00DE6155">
      <w:pPr>
        <w:pStyle w:val="Eivli"/>
      </w:pPr>
    </w:p>
    <w:p w:rsidR="00DE6155" w:rsidRDefault="00DE6155" w:rsidP="00DE6155">
      <w:pPr>
        <w:pStyle w:val="Eivli"/>
        <w:rPr>
          <w:b/>
        </w:rPr>
      </w:pPr>
    </w:p>
    <w:p w:rsidR="00DE6155" w:rsidRPr="00652B1C" w:rsidRDefault="00DE6155" w:rsidP="00DE6155">
      <w:pPr>
        <w:pStyle w:val="Eivli"/>
        <w:rPr>
          <w:b/>
        </w:rPr>
      </w:pPr>
      <w:r w:rsidRPr="00652B1C">
        <w:rPr>
          <w:b/>
        </w:rPr>
        <w:t>2.3. Yhdistyksen tiedotuksen ja viestinnän kehittäminen</w:t>
      </w:r>
    </w:p>
    <w:p w:rsidR="00DE6155" w:rsidRDefault="00DE6155" w:rsidP="00DE6155">
      <w:pPr>
        <w:pStyle w:val="Eivli"/>
      </w:pPr>
    </w:p>
    <w:p w:rsidR="00DE6155" w:rsidRDefault="00DE6155" w:rsidP="00DE6155">
      <w:pPr>
        <w:pStyle w:val="Eivli"/>
      </w:pPr>
      <w:r>
        <w:t>* Yhdistyksen kotisivujen sisällön kehittäminen palvelemaan yhä paremmin jäsenistöä.</w:t>
      </w:r>
    </w:p>
    <w:p w:rsidR="00DE6155" w:rsidRDefault="00DE6155" w:rsidP="00DE6155">
      <w:pPr>
        <w:pStyle w:val="Eivli"/>
      </w:pPr>
      <w:r>
        <w:t>* Yhdistyksen lisääntyvä näkyminen ja vaikuttaminen sosiaalisessa mediassa.</w:t>
      </w:r>
    </w:p>
    <w:p w:rsidR="00DE6155" w:rsidRDefault="00DE6155" w:rsidP="00DE6155">
      <w:pPr>
        <w:pStyle w:val="Eivli"/>
      </w:pPr>
      <w:r>
        <w:t>* Media näkyvyyden lisääminen/aktiivinen tiedottaminen liikenteen ajankohtaisista asioista.</w:t>
      </w:r>
    </w:p>
    <w:p w:rsidR="00DE6155" w:rsidRDefault="00DE6155" w:rsidP="00DE6155">
      <w:pPr>
        <w:pStyle w:val="Eivli"/>
      </w:pPr>
      <w:r>
        <w:t>* Viestinnän lisääminen poliittisiin päättäjiin (eduskunta, ministerit).</w:t>
      </w:r>
    </w:p>
    <w:p w:rsidR="00DE6155" w:rsidRDefault="00DE6155" w:rsidP="00DE6155">
      <w:pPr>
        <w:pStyle w:val="Eivli"/>
      </w:pPr>
      <w:r>
        <w:t>* Lähetetään jäsenistölle vähintään kaksi (2) jäsenkirjettä/vuosi.</w:t>
      </w:r>
    </w:p>
    <w:p w:rsidR="00D34810" w:rsidRDefault="003D231A" w:rsidP="00DE6155">
      <w:pPr>
        <w:pStyle w:val="Eivli"/>
      </w:pPr>
      <w:r>
        <w:t xml:space="preserve">* </w:t>
      </w:r>
      <w:r w:rsidR="00D34810">
        <w:t xml:space="preserve">Jatketaan vuonna 2018 aloitettua lehtihanketta niin, että syyskuussa 2019 julkaistaan Viesti lehden nro. 2. </w:t>
      </w:r>
    </w:p>
    <w:p w:rsidR="00DE6155" w:rsidRDefault="00DE6155" w:rsidP="00DE6155">
      <w:pPr>
        <w:pStyle w:val="Eivli"/>
      </w:pPr>
    </w:p>
    <w:p w:rsidR="00DE6155" w:rsidRDefault="00DE6155" w:rsidP="00DE6155">
      <w:pPr>
        <w:pStyle w:val="Eivli"/>
        <w:rPr>
          <w:b/>
        </w:rPr>
      </w:pPr>
    </w:p>
    <w:p w:rsidR="00DE6155" w:rsidRPr="00652B1C" w:rsidRDefault="00DE6155" w:rsidP="00DE6155">
      <w:pPr>
        <w:pStyle w:val="Eivli"/>
        <w:rPr>
          <w:b/>
        </w:rPr>
      </w:pPr>
      <w:r w:rsidRPr="00652B1C">
        <w:rPr>
          <w:b/>
        </w:rPr>
        <w:t>2.4. Liikenneturvallisuus tutkimuksen käynnistäminen</w:t>
      </w:r>
    </w:p>
    <w:p w:rsidR="00DE6155" w:rsidRDefault="00DE6155" w:rsidP="00DE6155">
      <w:pPr>
        <w:pStyle w:val="Eivli"/>
      </w:pPr>
    </w:p>
    <w:p w:rsidR="00DE6155" w:rsidRDefault="003D231A" w:rsidP="003D231A">
      <w:pPr>
        <w:pStyle w:val="Eivli"/>
      </w:pPr>
      <w:r>
        <w:t xml:space="preserve"> * </w:t>
      </w:r>
      <w:r w:rsidR="00D34810">
        <w:t xml:space="preserve">Jatketaan edelleen riittävän tasokkaan tutkimushankkeen valmistelua. </w:t>
      </w:r>
    </w:p>
    <w:p w:rsidR="00DE6155" w:rsidRDefault="00DE6155" w:rsidP="00DE6155">
      <w:pPr>
        <w:pStyle w:val="Eivli"/>
      </w:pPr>
    </w:p>
    <w:p w:rsidR="00DE6155" w:rsidRDefault="00DE6155" w:rsidP="00DE6155">
      <w:pPr>
        <w:pStyle w:val="Eivli"/>
        <w:rPr>
          <w:b/>
        </w:rPr>
      </w:pPr>
    </w:p>
    <w:p w:rsidR="00DE6155" w:rsidRPr="00652B1C" w:rsidRDefault="00DE6155" w:rsidP="00DE6155">
      <w:pPr>
        <w:pStyle w:val="Eivli"/>
        <w:rPr>
          <w:b/>
        </w:rPr>
      </w:pPr>
      <w:r w:rsidRPr="00652B1C">
        <w:rPr>
          <w:b/>
        </w:rPr>
        <w:t>3. TALOUS</w:t>
      </w:r>
    </w:p>
    <w:p w:rsidR="00DE6155" w:rsidRDefault="00DE6155" w:rsidP="00DE6155">
      <w:pPr>
        <w:pStyle w:val="Eivli"/>
      </w:pPr>
    </w:p>
    <w:p w:rsidR="00DE6155" w:rsidRDefault="00D34810" w:rsidP="00DE6155">
      <w:pPr>
        <w:pStyle w:val="Eivli"/>
      </w:pPr>
      <w:r>
        <w:t>*Jäsenmäärän kasvattaminen.</w:t>
      </w:r>
    </w:p>
    <w:p w:rsidR="00DE6155" w:rsidRDefault="00DE6155" w:rsidP="00DE6155">
      <w:pPr>
        <w:pStyle w:val="Eivli"/>
      </w:pPr>
      <w:r>
        <w:t xml:space="preserve">* Avustuksen hakeminen toiminnan tukemiseen yhteistyökumppaneilta. </w:t>
      </w:r>
    </w:p>
    <w:p w:rsidR="00DE6155" w:rsidRDefault="00DE6155" w:rsidP="00DE6155">
      <w:pPr>
        <w:pStyle w:val="Eivli"/>
      </w:pPr>
      <w:r>
        <w:t>* Avustusten vastaanotto yhteistyökumppaneilta.</w:t>
      </w:r>
    </w:p>
    <w:p w:rsidR="00DE6155" w:rsidRDefault="00DE6155" w:rsidP="00DE6155">
      <w:pPr>
        <w:pStyle w:val="Eivli"/>
      </w:pPr>
      <w:r>
        <w:t xml:space="preserve">* Taloushallintosopimuksen jatkaminen </w:t>
      </w:r>
      <w:proofErr w:type="spellStart"/>
      <w:r>
        <w:t>SKAL:n</w:t>
      </w:r>
      <w:proofErr w:type="spellEnd"/>
      <w:r>
        <w:t xml:space="preserve"> kanssa.</w:t>
      </w:r>
    </w:p>
    <w:p w:rsidR="00DE6155" w:rsidRDefault="00DE6155" w:rsidP="00DE6155">
      <w:pPr>
        <w:pStyle w:val="Eivli"/>
      </w:pPr>
      <w:r>
        <w:t>* Talouden tukeminen mahdollisten testamenttilahjoitusten avulla.</w:t>
      </w:r>
    </w:p>
    <w:p w:rsidR="00DE6155" w:rsidRDefault="00D34810" w:rsidP="00DE6155">
      <w:pPr>
        <w:pStyle w:val="Eivli"/>
      </w:pPr>
      <w:r>
        <w:t xml:space="preserve">* </w:t>
      </w:r>
      <w:proofErr w:type="spellStart"/>
      <w:r>
        <w:t>LPPY:n</w:t>
      </w:r>
      <w:proofErr w:type="spellEnd"/>
      <w:r>
        <w:t xml:space="preserve"> lehtihankkeen jatkaminen.</w:t>
      </w:r>
    </w:p>
    <w:p w:rsidR="00DE6155" w:rsidRDefault="00DE6155" w:rsidP="00DE6155">
      <w:pPr>
        <w:pStyle w:val="Eivli"/>
      </w:pPr>
    </w:p>
    <w:p w:rsidR="00DE6155" w:rsidRDefault="00DE6155" w:rsidP="00DE6155">
      <w:pPr>
        <w:pStyle w:val="Eivli"/>
        <w:rPr>
          <w:b/>
        </w:rPr>
      </w:pPr>
    </w:p>
    <w:p w:rsidR="00DE6155" w:rsidRPr="00652B1C" w:rsidRDefault="00DE6155" w:rsidP="00DE6155">
      <w:pPr>
        <w:pStyle w:val="Eivli"/>
        <w:rPr>
          <w:b/>
        </w:rPr>
      </w:pPr>
      <w:r>
        <w:rPr>
          <w:b/>
        </w:rPr>
        <w:t>4. MUU TOIMINTA</w:t>
      </w:r>
    </w:p>
    <w:p w:rsidR="00DE6155" w:rsidRDefault="00DE6155" w:rsidP="00DE6155">
      <w:pPr>
        <w:pStyle w:val="Eivli"/>
      </w:pPr>
    </w:p>
    <w:p w:rsidR="00DE6155" w:rsidRDefault="00DE6155" w:rsidP="00DE6155">
      <w:pPr>
        <w:pStyle w:val="Eivli"/>
      </w:pPr>
      <w:r>
        <w:t>* Jatketaan Liikkuvan poliisin perinne-hankkeen toteuttamiseksi yhteistyössä Poliisi Museon kanssa.</w:t>
      </w:r>
    </w:p>
    <w:p w:rsidR="00DE6155" w:rsidRDefault="00DE6155" w:rsidP="00DE6155">
      <w:pPr>
        <w:pStyle w:val="Eivli"/>
      </w:pPr>
      <w:r>
        <w:t xml:space="preserve">* Pyritään järjestämään "Promille"- tilaisuus poliittisille päättäjille yhteistyössä sidosryhmien kanssa   </w:t>
      </w:r>
    </w:p>
    <w:p w:rsidR="00DE6155" w:rsidRDefault="00D34810" w:rsidP="00DE6155">
      <w:pPr>
        <w:pStyle w:val="Eivli"/>
      </w:pPr>
      <w:r>
        <w:t xml:space="preserve">    syksyllä 2019</w:t>
      </w:r>
      <w:r w:rsidR="00DE6155">
        <w:t>.</w:t>
      </w:r>
    </w:p>
    <w:p w:rsidR="00DE6155" w:rsidRDefault="00DE6155" w:rsidP="00DE6155">
      <w:pPr>
        <w:pStyle w:val="Eivli"/>
      </w:pPr>
      <w:r>
        <w:t xml:space="preserve">* Jatketaan yhteistyön lisäämistä </w:t>
      </w:r>
      <w:proofErr w:type="spellStart"/>
      <w:r>
        <w:t>LPY:n</w:t>
      </w:r>
      <w:proofErr w:type="spellEnd"/>
      <w:r>
        <w:t xml:space="preserve"> kanssa.</w:t>
      </w:r>
    </w:p>
    <w:p w:rsidR="00D34810" w:rsidRDefault="00D34810" w:rsidP="00DE6155">
      <w:pPr>
        <w:pStyle w:val="Eivli"/>
      </w:pPr>
      <w:r>
        <w:t xml:space="preserve">* Jatketaan yhteistyön kehittämistä </w:t>
      </w:r>
      <w:proofErr w:type="spellStart"/>
      <w:r>
        <w:t>SPJL:n</w:t>
      </w:r>
      <w:proofErr w:type="spellEnd"/>
      <w:r>
        <w:t xml:space="preserve"> kanssa.</w:t>
      </w:r>
    </w:p>
    <w:p w:rsidR="00D34810" w:rsidRDefault="00D34810" w:rsidP="00DE6155">
      <w:pPr>
        <w:pStyle w:val="Eivli"/>
      </w:pPr>
      <w:r>
        <w:t xml:space="preserve">* Jatketaan yhteistyön kehittämistä </w:t>
      </w:r>
      <w:proofErr w:type="spellStart"/>
      <w:r>
        <w:t>POHA:n</w:t>
      </w:r>
      <w:proofErr w:type="spellEnd"/>
      <w:r>
        <w:t xml:space="preserve"> kanssa.</w:t>
      </w:r>
    </w:p>
    <w:p w:rsidR="00DE6155" w:rsidRDefault="00DE6155" w:rsidP="00DE6155">
      <w:pPr>
        <w:pStyle w:val="Eivli"/>
      </w:pPr>
      <w:r>
        <w:t>* Pyritään Järjestämään opintomatka tutustumaan johonkin Euroopan maan raskaanliikenteen valvontaan yhdessä sidosryh</w:t>
      </w:r>
      <w:r w:rsidR="00D34810">
        <w:t>mien kanssa syksyllä vuonna 2019</w:t>
      </w:r>
      <w:r>
        <w:t>.</w:t>
      </w:r>
    </w:p>
    <w:p w:rsidR="006F47E1" w:rsidRDefault="00DE6155" w:rsidP="00F57620">
      <w:pPr>
        <w:pStyle w:val="Eivli"/>
      </w:pPr>
      <w:r>
        <w:t xml:space="preserve">* Palkitaan </w:t>
      </w:r>
      <w:proofErr w:type="spellStart"/>
      <w:r>
        <w:t>LPPY:n</w:t>
      </w:r>
      <w:proofErr w:type="spellEnd"/>
      <w:r>
        <w:t xml:space="preserve"> Standaarilla ja kunniakirjalla aktiivisesti ja monipuolisesti liikennettä valvova liikennepoliisin yksikkö.</w:t>
      </w:r>
    </w:p>
    <w:p w:rsidR="006F47E1" w:rsidRDefault="006F47E1" w:rsidP="00F57620">
      <w:pPr>
        <w:pStyle w:val="Eivli"/>
      </w:pPr>
    </w:p>
    <w:p w:rsidR="00F13BC0" w:rsidRDefault="00F13BC0" w:rsidP="00F57620">
      <w:pPr>
        <w:pStyle w:val="Eivli"/>
        <w:rPr>
          <w:b/>
        </w:rPr>
      </w:pPr>
    </w:p>
    <w:p w:rsidR="00F13BC0" w:rsidRDefault="00F13BC0" w:rsidP="00F57620">
      <w:pPr>
        <w:pStyle w:val="Eivli"/>
        <w:rPr>
          <w:b/>
        </w:rPr>
      </w:pPr>
    </w:p>
    <w:p w:rsidR="00F13BC0" w:rsidRDefault="00F13BC0" w:rsidP="00F57620">
      <w:pPr>
        <w:pStyle w:val="Eivli"/>
        <w:rPr>
          <w:b/>
        </w:rPr>
      </w:pPr>
    </w:p>
    <w:p w:rsidR="00330EFA" w:rsidRPr="006F47E1" w:rsidRDefault="00467D5E" w:rsidP="00F57620">
      <w:pPr>
        <w:pStyle w:val="Eivli"/>
      </w:pPr>
      <w:r w:rsidRPr="007E60FB">
        <w:rPr>
          <w:b/>
        </w:rPr>
        <w:t xml:space="preserve">4. </w:t>
      </w:r>
      <w:r w:rsidR="00330EFA" w:rsidRPr="007E60FB">
        <w:rPr>
          <w:b/>
        </w:rPr>
        <w:t xml:space="preserve"> </w:t>
      </w:r>
      <w:r w:rsidRPr="007E60FB">
        <w:rPr>
          <w:b/>
        </w:rPr>
        <w:t>TAVOITTEIDEN TOTEUTUMISEN ARVIOINTI</w:t>
      </w:r>
    </w:p>
    <w:p w:rsidR="00330EFA" w:rsidRPr="007E60FB" w:rsidRDefault="00330EFA" w:rsidP="00F57620">
      <w:pPr>
        <w:pStyle w:val="Eivli"/>
      </w:pPr>
    </w:p>
    <w:p w:rsidR="00C15DBD" w:rsidRDefault="00386821" w:rsidP="00F57620">
      <w:pPr>
        <w:pStyle w:val="Eivli"/>
      </w:pPr>
      <w:r>
        <w:t>Vuodelle 2019</w:t>
      </w:r>
      <w:r w:rsidR="00681E58" w:rsidRPr="007E60FB">
        <w:t xml:space="preserve"> asetettuja toiminnan tavoitteita ei pystytty toteut</w:t>
      </w:r>
      <w:r w:rsidR="00D34810">
        <w:t>tamaan täydellisesti toimintakauden</w:t>
      </w:r>
      <w:r w:rsidR="00DE6155">
        <w:t xml:space="preserve"> </w:t>
      </w:r>
      <w:r w:rsidR="00681E58" w:rsidRPr="007E60FB">
        <w:t xml:space="preserve">aikana, mutta pääosiltaan tavoitteet toteutuivat jopa erinomaisesti. </w:t>
      </w:r>
      <w:r w:rsidR="00106AB0" w:rsidRPr="007E60FB">
        <w:t xml:space="preserve">Yhdistyksen julkisten </w:t>
      </w:r>
      <w:r w:rsidR="00C558F2" w:rsidRPr="007E60FB">
        <w:t>k</w:t>
      </w:r>
      <w:r w:rsidR="00681E58" w:rsidRPr="007E60FB">
        <w:t>annan</w:t>
      </w:r>
      <w:r w:rsidR="00B93AC3" w:rsidRPr="007E60FB">
        <w:t xml:space="preserve"> </w:t>
      </w:r>
      <w:r w:rsidR="00681E58" w:rsidRPr="007E60FB">
        <w:t>ottojen</w:t>
      </w:r>
      <w:r w:rsidR="00106AB0" w:rsidRPr="007E60FB">
        <w:t xml:space="preserve"> ja aloitteiden</w:t>
      </w:r>
      <w:r w:rsidR="00681E58" w:rsidRPr="007E60FB">
        <w:t xml:space="preserve"> aiheet muokkaantuivat </w:t>
      </w:r>
      <w:r w:rsidR="00C15DBD" w:rsidRPr="007E60FB">
        <w:t xml:space="preserve">vanhan käytännön mukaan </w:t>
      </w:r>
      <w:r w:rsidR="00681E58" w:rsidRPr="007E60FB">
        <w:t xml:space="preserve">toimintavuoden aikana ja hallituksen päätöksellä päädyttiin tekemään ne aloitteet ja kannanotot, jotka olivat </w:t>
      </w:r>
      <w:r w:rsidR="00106AB0" w:rsidRPr="007E60FB">
        <w:t xml:space="preserve">hallituksen harkinnan perusteella </w:t>
      </w:r>
      <w:r w:rsidR="00681E58" w:rsidRPr="007E60FB">
        <w:t>kulloinkin oikeita ja tilanteeseen sopivia. Yhdistyksen tiedotusta kehite</w:t>
      </w:r>
      <w:r w:rsidR="00C15DBD" w:rsidRPr="007E60FB">
        <w:t>t</w:t>
      </w:r>
      <w:r w:rsidR="00681E58" w:rsidRPr="007E60FB">
        <w:t>tiin vuoden aika</w:t>
      </w:r>
      <w:r w:rsidR="00C15DBD" w:rsidRPr="007E60FB">
        <w:t>na ja mm. jäsenistölle</w:t>
      </w:r>
      <w:r w:rsidR="004B3C27">
        <w:t xml:space="preserve"> läh</w:t>
      </w:r>
      <w:r>
        <w:t>etettiin vuonna 2019</w:t>
      </w:r>
      <w:r w:rsidR="004B3C27">
        <w:t xml:space="preserve"> yksi jäsenkirje</w:t>
      </w:r>
      <w:r w:rsidR="00DC7EEE">
        <w:t xml:space="preserve"> 10.10.2019</w:t>
      </w:r>
      <w:r w:rsidR="00C558F2" w:rsidRPr="007E60FB">
        <w:t>.</w:t>
      </w:r>
      <w:r>
        <w:t xml:space="preserve"> Y</w:t>
      </w:r>
      <w:r w:rsidR="00C15DBD" w:rsidRPr="007E60FB">
        <w:t xml:space="preserve">hdistyksen </w:t>
      </w:r>
      <w:r w:rsidR="00B85EE0">
        <w:t>kotisivujen sisältö</w:t>
      </w:r>
      <w:r w:rsidR="009C7282">
        <w:t>ä muokattiin useaan otteeseen</w:t>
      </w:r>
      <w:r w:rsidR="00C15DBD" w:rsidRPr="007E60FB">
        <w:t xml:space="preserve"> ja yhdistyksen </w:t>
      </w:r>
      <w:proofErr w:type="spellStart"/>
      <w:r w:rsidR="00C15DBD" w:rsidRPr="007E60FB">
        <w:t>facebook</w:t>
      </w:r>
      <w:proofErr w:type="spellEnd"/>
      <w:r w:rsidR="00C15DBD" w:rsidRPr="007E60FB">
        <w:t>-sivut olivat</w:t>
      </w:r>
      <w:r w:rsidR="00DE6155">
        <w:t xml:space="preserve"> jopa erittäin </w:t>
      </w:r>
      <w:r w:rsidR="00C15DBD" w:rsidRPr="007E60FB">
        <w:t xml:space="preserve">aktiivisessa käytössä. </w:t>
      </w:r>
    </w:p>
    <w:p w:rsidR="00F76324" w:rsidRDefault="00F76324" w:rsidP="00F57620">
      <w:pPr>
        <w:pStyle w:val="Eivli"/>
      </w:pPr>
    </w:p>
    <w:p w:rsidR="00F76324" w:rsidRDefault="00F76324" w:rsidP="00F57620">
      <w:pPr>
        <w:pStyle w:val="Eivli"/>
      </w:pPr>
      <w:r>
        <w:t>Yhdistyksen jäsenmäärä on vakiintunut noin 100 henkilöjäsenen ja viiden (5) yhteisöjäsenen t</w:t>
      </w:r>
      <w:r w:rsidR="00B85EE0">
        <w:t>asolle. Vuoden 2019</w:t>
      </w:r>
      <w:r>
        <w:t xml:space="preserve"> lopussa yhdistykse</w:t>
      </w:r>
      <w:r w:rsidR="002D4ACC">
        <w:t>llä oli</w:t>
      </w:r>
      <w:r w:rsidR="004A3F28">
        <w:t xml:space="preserve"> 120</w:t>
      </w:r>
      <w:r w:rsidR="002D4ACC">
        <w:t xml:space="preserve"> </w:t>
      </w:r>
      <w:r w:rsidR="0065504C">
        <w:t>jäsentä (vuonna 2018</w:t>
      </w:r>
      <w:r>
        <w:t xml:space="preserve"> yh</w:t>
      </w:r>
      <w:r w:rsidR="002D4ACC">
        <w:t>teensä 104</w:t>
      </w:r>
      <w:r w:rsidR="0065504C">
        <w:t xml:space="preserve"> jäsentä) ja neljä</w:t>
      </w:r>
      <w:r w:rsidR="009C7282">
        <w:t xml:space="preserve"> (4)</w:t>
      </w:r>
      <w:r>
        <w:t xml:space="preserve"> yhteisöjäsentä. Joudumme siis toteamaan, et</w:t>
      </w:r>
      <w:r w:rsidR="004A3F28">
        <w:t>tä henkilöjäsenmäärä on hieman noussut edellisen vuoden tasosta, mutta olemme menettäneet yhden yhteisöjäsenen</w:t>
      </w:r>
      <w:r>
        <w:t>.</w:t>
      </w:r>
    </w:p>
    <w:p w:rsidR="00175AE2" w:rsidRDefault="00175AE2" w:rsidP="00F57620">
      <w:pPr>
        <w:pStyle w:val="Eivli"/>
      </w:pPr>
    </w:p>
    <w:p w:rsidR="00175AE2" w:rsidRDefault="004A3F28" w:rsidP="00F57620">
      <w:pPr>
        <w:pStyle w:val="Eivli"/>
      </w:pPr>
      <w:r>
        <w:t>Vuoden 2019</w:t>
      </w:r>
      <w:r w:rsidR="008B003C">
        <w:t xml:space="preserve"> aikana yhdistys teki useita</w:t>
      </w:r>
      <w:r w:rsidR="003472B8">
        <w:t xml:space="preserve"> lehdistöt</w:t>
      </w:r>
      <w:r w:rsidR="008B003C">
        <w:t>iedotteita</w:t>
      </w:r>
      <w:r w:rsidR="003472B8">
        <w:t>. Tiedotteet</w:t>
      </w:r>
      <w:r w:rsidR="007C70C3">
        <w:t xml:space="preserve"> koskivat </w:t>
      </w:r>
      <w:r w:rsidR="003472B8">
        <w:t xml:space="preserve">mm. </w:t>
      </w:r>
      <w:r w:rsidR="005748D2">
        <w:t xml:space="preserve">Valtiontalouden tarkastusviraston </w:t>
      </w:r>
      <w:proofErr w:type="spellStart"/>
      <w:r w:rsidR="005748D2">
        <w:t>VTV:n</w:t>
      </w:r>
      <w:proofErr w:type="spellEnd"/>
      <w:r w:rsidR="005748D2">
        <w:t xml:space="preserve"> tuloksellisuustarkastusta poliisin liikennevalvonnasta, talvi- ja pimeänajan nopeusrajoituksia, vuonna 2018 voimaan tulleen ajokorttiuudistuksen epäonnistumista, nykyisten automaattisen nopeusvalvonta kameroiden </w:t>
      </w:r>
      <w:r w:rsidR="00962C17">
        <w:t xml:space="preserve">sijoittelua ja </w:t>
      </w:r>
      <w:r w:rsidR="005748D2">
        <w:t>ohjetta poliisille ja muille viranomaisille automaattisen nopeusvalvonnan sijoittamisesta</w:t>
      </w:r>
      <w:r w:rsidR="00962C17">
        <w:t xml:space="preserve">. Lehdistötiedotteet julkaistiin pääosin hyvin Mediassa ja tiedotteet saivat aikaiseksi myös jopa vahvaa kansalaiskeskustelua tiedotteiden aiheista. </w:t>
      </w:r>
    </w:p>
    <w:p w:rsidR="003472B8" w:rsidRDefault="003472B8" w:rsidP="00F57620">
      <w:pPr>
        <w:pStyle w:val="Eivli"/>
      </w:pPr>
    </w:p>
    <w:p w:rsidR="008B003C" w:rsidRDefault="003472B8" w:rsidP="00F57620">
      <w:pPr>
        <w:pStyle w:val="Eivli"/>
      </w:pPr>
      <w:r>
        <w:t xml:space="preserve">Jouduimme toimintavuoden aikana </w:t>
      </w:r>
      <w:r w:rsidR="00962C17">
        <w:t xml:space="preserve">edelleen </w:t>
      </w:r>
      <w:r>
        <w:t xml:space="preserve">keskustelemaan poliisihallinnon ylimmän johdon kanssa siitä, aiheuttaako poliisin Liikenneturvallisuuskeskuksen johtajan tiedottaminen </w:t>
      </w:r>
      <w:r w:rsidR="009373EB">
        <w:t xml:space="preserve">jopa selkeää haittaa poliisihallinnolle, koska tiedottaminen on yhdistyksen näkemyksen mukaan aiheuttanut sen, että kansalaiset ovat entistä enemmän suhtautuneet kielteisesti automaattiseen liikennevalvontaan. Yhdistyksen näkemyksen mukaan kyseisen virkamiehen tiedottaminen on lisännyt erimielisyyttä kansalaisten ja poliisin välillä ja jopa vähentänyt poliisin toiminnan arvostusta kansalaisten keskuudessa. </w:t>
      </w:r>
      <w:r w:rsidR="00962C17">
        <w:t>Saimme vuoden 2019 aikana selkeää vastakaikua esityksellemme keskittää automaattisesta liikennevalvonnasta tiedottaminen poliisihallitukseen, sillä vuoden 2019 aikana poliisihallitus otti selkeästi enemmän vastuuta automaattisesta liikennevalvonnasta tiedottamisesta. Tähän linjan muutokseen vaikutti vahvasti Maria Hoikkalan toiminta poliisihallituksen liikenneyksikön johdossa.</w:t>
      </w:r>
    </w:p>
    <w:p w:rsidR="00962C17" w:rsidRDefault="00962C17" w:rsidP="00F57620">
      <w:pPr>
        <w:pStyle w:val="Eivli"/>
      </w:pPr>
    </w:p>
    <w:p w:rsidR="00962C17" w:rsidRDefault="00962C17" w:rsidP="00F57620">
      <w:pPr>
        <w:pStyle w:val="Eivli"/>
      </w:pPr>
      <w:r>
        <w:t xml:space="preserve">Suurin huolemme vuoden 2019 aikana kohdistui Väyläviraston johtaman työryhmän toimintaan, jonka tehtävänä oli käynnistää ohjeen/määräyksen laatiminen koskemaan automaattista liikennevalvontaa ja sen asettamista tielle. Yhdistyksellä oli mahdollisuus seurata työryhmän työskentelyä, mutta jo alussa työryhmän työskentelyä haittasi määrättyjen työryhmän jäsenten haluttomuus kehittää automaattista liikennevalvontaa näkyvämmäksi ja paremmin </w:t>
      </w:r>
      <w:r w:rsidR="0069527E">
        <w:t>enna</w:t>
      </w:r>
      <w:r>
        <w:t xml:space="preserve">koitavaksi. </w:t>
      </w:r>
      <w:r w:rsidR="0069527E">
        <w:t xml:space="preserve">Yhdistys teki työryhmälle selkeän esityksen ohjeen sisällöstä koskien kameroiden sijoittamisperusteita, valvottavan nopeusrajoituksen ilmoittamista ennen kutakin valvontapistettä ja kameroiden näkyvyyden ja havaittavuuden lisäämistä. Vuoden 2019 aikana työryhmä kokoontui useasti, mutta mitään esitystä ei saatu ryhmässä aikaiseksi. Yhdistys jatkaa työryhmän toiminnan seuraamista edelleen ja pyrkii vaikuttamaan vahvasti siihen, että ohjeeseen/määräykseen kirjataan selkeästi yhdistyksen esittämät asiakokonaisuudet. </w:t>
      </w:r>
    </w:p>
    <w:p w:rsidR="00962C17" w:rsidRDefault="00962C17" w:rsidP="00F57620">
      <w:pPr>
        <w:pStyle w:val="Eivli"/>
      </w:pPr>
    </w:p>
    <w:p w:rsidR="00C9610A" w:rsidRPr="007E60FB" w:rsidRDefault="009373EB" w:rsidP="00F57620">
      <w:pPr>
        <w:pStyle w:val="Eivli"/>
      </w:pPr>
      <w:r>
        <w:t>Yhdistys oli esillä toimintavuoden aikana kymmenissä mediakeskusteluissa koskien poliisin liikennevalvontaa ja liikennetu</w:t>
      </w:r>
      <w:r w:rsidR="0069527E">
        <w:t xml:space="preserve">rvallisuutta. </w:t>
      </w:r>
      <w:r w:rsidR="00C9610A">
        <w:t>Yhdistyksen hallituksen jäsenten ammattitaito esiteltiin useassa mediassa toimintavuoden aikana.</w:t>
      </w:r>
    </w:p>
    <w:p w:rsidR="00DB6A91" w:rsidRPr="007E60FB" w:rsidRDefault="00DB6A91" w:rsidP="00F57620">
      <w:pPr>
        <w:pStyle w:val="Eivli"/>
      </w:pPr>
    </w:p>
    <w:p w:rsidR="00F5284A" w:rsidRPr="007E60FB" w:rsidRDefault="00B85EE0" w:rsidP="00F57620">
      <w:pPr>
        <w:pStyle w:val="Eivli"/>
      </w:pPr>
      <w:r>
        <w:t xml:space="preserve">Vuoden 2019 aikana </w:t>
      </w:r>
      <w:r w:rsidR="00C15DBD" w:rsidRPr="007E60FB">
        <w:t>hanketta liikenneturvallis</w:t>
      </w:r>
      <w:r>
        <w:t>uustutkimuksen käynnistämiseksi pidettiin edelleen vireillä</w:t>
      </w:r>
      <w:r w:rsidR="00C15DBD" w:rsidRPr="007E60FB">
        <w:t xml:space="preserve"> </w:t>
      </w:r>
      <w:r w:rsidR="003D231A">
        <w:t>t</w:t>
      </w:r>
      <w:r w:rsidR="001232FD" w:rsidRPr="007E60FB">
        <w:t>utkimuksen aiheesta ja tutkimuksen rahoituksesta on käyty keskustelua hallituksen sisällä ja myös</w:t>
      </w:r>
      <w:r>
        <w:t xml:space="preserve"> yhteistyötahojen kanssa. </w:t>
      </w:r>
    </w:p>
    <w:p w:rsidR="001232FD" w:rsidRPr="007E60FB" w:rsidRDefault="001232FD" w:rsidP="00F57620">
      <w:pPr>
        <w:pStyle w:val="Eivli"/>
      </w:pPr>
    </w:p>
    <w:p w:rsidR="001232FD" w:rsidRDefault="001232FD" w:rsidP="00F57620">
      <w:pPr>
        <w:pStyle w:val="Eivli"/>
      </w:pPr>
      <w:r w:rsidRPr="007E60FB">
        <w:t xml:space="preserve">Liikkuvan poliisin Perinneyhdistyksen ja Poliisimuseon välillä on sovittu siitä, että yhdistys jatkaa </w:t>
      </w:r>
      <w:r w:rsidR="00175AE2">
        <w:t xml:space="preserve">edelleen </w:t>
      </w:r>
      <w:r w:rsidRPr="007E60FB">
        <w:t>LP:n perinteen keräämistä ja Poliisimuseo käyttää heille tulevaa aineistoa oman ammattitaitonsa mukaan tavoitteena rakentaa Poliisimuseoon vielä tasokkaampi näyttely LP:n toimintahistoriasta.</w:t>
      </w:r>
      <w:r w:rsidR="0069527E">
        <w:t xml:space="preserve"> Myös yhteistyötä LP:n perinteen esillä pitämiseksi </w:t>
      </w:r>
      <w:proofErr w:type="spellStart"/>
      <w:r w:rsidR="0069527E">
        <w:t>Mobiliassa</w:t>
      </w:r>
      <w:proofErr w:type="spellEnd"/>
      <w:r w:rsidR="0069527E">
        <w:t xml:space="preserve"> on viritelty vuoden 2019 aikana.</w:t>
      </w:r>
    </w:p>
    <w:p w:rsidR="00455619" w:rsidRDefault="00455619" w:rsidP="00F57620">
      <w:pPr>
        <w:pStyle w:val="Eivli"/>
      </w:pPr>
    </w:p>
    <w:p w:rsidR="00455619" w:rsidRDefault="00455619" w:rsidP="00F57620">
      <w:pPr>
        <w:pStyle w:val="Eivli"/>
      </w:pPr>
      <w:r>
        <w:t>Päättäjille aiottu Promille-til</w:t>
      </w:r>
      <w:r w:rsidR="00B85EE0">
        <w:t>aisuus ei toteutunut vuoden 2019</w:t>
      </w:r>
      <w:r>
        <w:t xml:space="preserve"> aikana.</w:t>
      </w:r>
    </w:p>
    <w:p w:rsidR="00522595" w:rsidRDefault="00522595" w:rsidP="00F57620">
      <w:pPr>
        <w:pStyle w:val="Eivli"/>
      </w:pPr>
    </w:p>
    <w:p w:rsidR="00522595" w:rsidRDefault="00522595" w:rsidP="00F57620">
      <w:pPr>
        <w:pStyle w:val="Eivli"/>
      </w:pPr>
      <w:r>
        <w:t>Myöskään suunniteltu opintomatka tutustumaan Eurooppaan kyseisen maan raskaanliikenteen valv</w:t>
      </w:r>
      <w:r w:rsidR="00B85EE0">
        <w:t>ontaan ei toteutunut vuonna 2019</w:t>
      </w:r>
      <w:r>
        <w:t>.</w:t>
      </w:r>
    </w:p>
    <w:p w:rsidR="00522595" w:rsidRDefault="00522595" w:rsidP="00F57620">
      <w:pPr>
        <w:pStyle w:val="Eivli"/>
      </w:pPr>
    </w:p>
    <w:p w:rsidR="00522595" w:rsidRPr="007E60FB" w:rsidRDefault="00522595" w:rsidP="00F57620">
      <w:pPr>
        <w:pStyle w:val="Eivli"/>
      </w:pPr>
      <w:r>
        <w:t xml:space="preserve">Emme myöskään päässeet toteuttamaan suunniteltua jonkin 11 poliisilaitoksen liikennepoliisiryhmän palkitsemista heidän hyvästä työstään liikennevalvonnan osa-alueella. </w:t>
      </w:r>
    </w:p>
    <w:p w:rsidR="006D609D" w:rsidRPr="007E60FB" w:rsidRDefault="006D609D" w:rsidP="001F7D53">
      <w:pPr>
        <w:pStyle w:val="Eivli"/>
      </w:pPr>
    </w:p>
    <w:p w:rsidR="00CE1283" w:rsidRPr="007E60FB" w:rsidRDefault="00CE1283" w:rsidP="001F7D53">
      <w:pPr>
        <w:pStyle w:val="Eivli"/>
      </w:pPr>
    </w:p>
    <w:p w:rsidR="00CE1283" w:rsidRPr="007E60FB" w:rsidRDefault="00F5284A" w:rsidP="001F7D53">
      <w:pPr>
        <w:pStyle w:val="Eivli"/>
        <w:rPr>
          <w:b/>
        </w:rPr>
      </w:pPr>
      <w:r w:rsidRPr="007E60FB">
        <w:rPr>
          <w:b/>
        </w:rPr>
        <w:t>5</w:t>
      </w:r>
      <w:r w:rsidR="00215A65" w:rsidRPr="007E60FB">
        <w:rPr>
          <w:b/>
        </w:rPr>
        <w:t xml:space="preserve">.  </w:t>
      </w:r>
      <w:r w:rsidR="00117283" w:rsidRPr="007E60FB">
        <w:rPr>
          <w:b/>
        </w:rPr>
        <w:t>HALLITUKSEN KOKOUKSET JA HALLITUKSEN TOIMINTA</w:t>
      </w:r>
    </w:p>
    <w:p w:rsidR="00CE1283" w:rsidRPr="007E60FB" w:rsidRDefault="00CE1283" w:rsidP="001F7D53">
      <w:pPr>
        <w:pStyle w:val="Eivli"/>
      </w:pPr>
    </w:p>
    <w:p w:rsidR="006A0E79" w:rsidRPr="007E60FB" w:rsidRDefault="001232FD" w:rsidP="006A0E79">
      <w:pPr>
        <w:pStyle w:val="Eivli"/>
      </w:pPr>
      <w:r w:rsidRPr="007E60FB">
        <w:t>Hallitus on kokoontunut kuluvan</w:t>
      </w:r>
      <w:r w:rsidR="009A09D3">
        <w:t xml:space="preserve"> toimintavuoden aikana kuusi (6</w:t>
      </w:r>
      <w:r w:rsidRPr="007E60FB">
        <w:t>)</w:t>
      </w:r>
      <w:r w:rsidR="006A0E79" w:rsidRPr="007E60FB">
        <w:t xml:space="preserve"> kertaa. Kokoustilat ovat tarjonneet yhdistykselle hyvät yhteistyökumppanimme Autoliitto, Liiken</w:t>
      </w:r>
      <w:r w:rsidR="002E2C02">
        <w:t>nevakuutuskeskus</w:t>
      </w:r>
      <w:r w:rsidR="009A09D3">
        <w:t xml:space="preserve"> ja SKAL. </w:t>
      </w:r>
    </w:p>
    <w:p w:rsidR="006A0E79" w:rsidRPr="007E60FB" w:rsidRDefault="006A0E79" w:rsidP="006A0E79">
      <w:pPr>
        <w:pStyle w:val="Eivli"/>
      </w:pPr>
    </w:p>
    <w:p w:rsidR="00A74500" w:rsidRDefault="001232FD" w:rsidP="009A09D3">
      <w:pPr>
        <w:pStyle w:val="Eivli"/>
      </w:pPr>
      <w:r w:rsidRPr="007E60FB">
        <w:t>Hallituksen kokousten esityslistat ovat olleet työn täyteisiä ja hallituksen kokousten ke</w:t>
      </w:r>
      <w:r w:rsidR="00CF06C1">
        <w:t>skimääräinen kesto on ollut n. 3</w:t>
      </w:r>
      <w:r w:rsidRPr="007E60FB">
        <w:t xml:space="preserve"> tun</w:t>
      </w:r>
      <w:r w:rsidR="00F47D0C">
        <w:t xml:space="preserve">tia. Kokouksissa on ollut mukana </w:t>
      </w:r>
      <w:r w:rsidRPr="007E60FB">
        <w:t>aina myös kokouspaikan tarjonneen yhteistyökumppanin edustaja</w:t>
      </w:r>
      <w:r w:rsidR="00F47D0C">
        <w:t>/edust</w:t>
      </w:r>
      <w:r w:rsidR="008B003C">
        <w:t>a</w:t>
      </w:r>
      <w:r w:rsidR="00F47D0C">
        <w:t>jat puhe- ja läsnäolo-oikeudella</w:t>
      </w:r>
      <w:r w:rsidR="006A0E79" w:rsidRPr="007E60FB">
        <w:t xml:space="preserve">. </w:t>
      </w:r>
    </w:p>
    <w:p w:rsidR="00A74500" w:rsidRDefault="00A74500" w:rsidP="009A09D3">
      <w:pPr>
        <w:pStyle w:val="Eivli"/>
      </w:pPr>
    </w:p>
    <w:p w:rsidR="00BD64B5" w:rsidRDefault="00BD64B5" w:rsidP="009A09D3">
      <w:pPr>
        <w:pStyle w:val="Eivli"/>
      </w:pPr>
      <w:r>
        <w:t>Hallituksen jäsen k</w:t>
      </w:r>
      <w:r w:rsidR="00B85EE0">
        <w:t xml:space="preserve">ansanedustaja Kari Kulmala jatkoi </w:t>
      </w:r>
      <w:r>
        <w:t>hallituksen kanssa erittäin hyvää yhteistyötä tehdessään Eduskunnassa useita toimenpidealoitteita yhdistyksen hallituksen esiin nostamista asi</w:t>
      </w:r>
      <w:r w:rsidR="00995752">
        <w:t>o</w:t>
      </w:r>
      <w:r>
        <w:t>ista.</w:t>
      </w:r>
      <w:r w:rsidR="003E48E2">
        <w:t xml:space="preserve"> Vuosikokouksessa valittiin hallitukseen kaksi uutta</w:t>
      </w:r>
      <w:r w:rsidR="008B003C">
        <w:t xml:space="preserve"> kansanedustajaa, jotka jatkoivat</w:t>
      </w:r>
      <w:r w:rsidR="003E48E2">
        <w:t xml:space="preserve"> yhdistyksen tavoitteiden eteenpäin vientiä Eduskunnassa</w:t>
      </w:r>
      <w:r w:rsidR="008B003C">
        <w:t xml:space="preserve"> vuoden 2019 aikana</w:t>
      </w:r>
      <w:r w:rsidR="003E48E2">
        <w:t>.</w:t>
      </w:r>
    </w:p>
    <w:p w:rsidR="00405D9B" w:rsidRDefault="00405D9B" w:rsidP="009A09D3">
      <w:pPr>
        <w:pStyle w:val="Eivli"/>
      </w:pPr>
    </w:p>
    <w:p w:rsidR="00405D9B" w:rsidRDefault="003E48E2" w:rsidP="009A09D3">
      <w:pPr>
        <w:pStyle w:val="Eivli"/>
      </w:pPr>
      <w:r>
        <w:t>Vuoden 2019</w:t>
      </w:r>
      <w:r w:rsidR="00405D9B">
        <w:t xml:space="preserve"> aikana </w:t>
      </w:r>
      <w:proofErr w:type="spellStart"/>
      <w:r w:rsidR="00405D9B">
        <w:t>LPPY:n</w:t>
      </w:r>
      <w:proofErr w:type="spellEnd"/>
      <w:r w:rsidR="00405D9B">
        <w:t xml:space="preserve"> hallitus toimi aktiivisesti ja kohotti yhdistyksen profiilia </w:t>
      </w:r>
      <w:r>
        <w:t xml:space="preserve">julkisuudessa </w:t>
      </w:r>
      <w:r w:rsidR="00405D9B">
        <w:t>liikenneturvallisuustyön osa-alueella.</w:t>
      </w:r>
    </w:p>
    <w:p w:rsidR="002E2C02" w:rsidRDefault="002E2C02" w:rsidP="009A09D3">
      <w:pPr>
        <w:pStyle w:val="Eivli"/>
      </w:pPr>
    </w:p>
    <w:p w:rsidR="002E2C02" w:rsidRPr="007E60FB" w:rsidRDefault="002E2C02" w:rsidP="009A09D3">
      <w:pPr>
        <w:pStyle w:val="Eivli"/>
      </w:pPr>
      <w:r>
        <w:t xml:space="preserve">Hallitus jatkoi vuoden 2019 aikana </w:t>
      </w:r>
      <w:proofErr w:type="spellStart"/>
      <w:r>
        <w:t>Kansallísen</w:t>
      </w:r>
      <w:proofErr w:type="spellEnd"/>
      <w:r>
        <w:t xml:space="preserve"> Liikennepoliisin perustamishanketta eteenpäin ja hanke jatkuu vuoden 2020 aikana yhä järjestelmällisemmin ja vahvemmin.</w:t>
      </w:r>
    </w:p>
    <w:p w:rsidR="002B65A8" w:rsidRPr="007E60FB" w:rsidRDefault="002B65A8" w:rsidP="002B65A8">
      <w:pPr>
        <w:pStyle w:val="Eivli"/>
      </w:pPr>
    </w:p>
    <w:p w:rsidR="004B3C27" w:rsidRDefault="004B3C27" w:rsidP="002B65A8">
      <w:pPr>
        <w:pStyle w:val="Eivli"/>
      </w:pPr>
    </w:p>
    <w:p w:rsidR="002B65A8" w:rsidRPr="007E60FB" w:rsidRDefault="008A74ED" w:rsidP="002B65A8">
      <w:pPr>
        <w:pStyle w:val="Eivli"/>
      </w:pPr>
      <w:proofErr w:type="gramStart"/>
      <w:r>
        <w:t>Vuonna 2019</w:t>
      </w:r>
      <w:r w:rsidR="002B65A8" w:rsidRPr="007E60FB">
        <w:t xml:space="preserve"> luovutetut Standaarit:</w:t>
      </w:r>
      <w:proofErr w:type="gramEnd"/>
    </w:p>
    <w:p w:rsidR="002B65A8" w:rsidRPr="006D5537" w:rsidRDefault="002B65A8" w:rsidP="002B65A8">
      <w:pPr>
        <w:pStyle w:val="Eivli"/>
      </w:pPr>
    </w:p>
    <w:p w:rsidR="002B65A8" w:rsidRDefault="002B65A8" w:rsidP="002B65A8">
      <w:pPr>
        <w:pStyle w:val="Eivli"/>
      </w:pPr>
      <w:r w:rsidRPr="007E60FB">
        <w:t xml:space="preserve">* </w:t>
      </w:r>
      <w:r w:rsidR="004B3C27">
        <w:t>Standa</w:t>
      </w:r>
      <w:r w:rsidR="008A74ED">
        <w:t>ari nro. 10 Katri Lammi 27.4.2019.</w:t>
      </w:r>
    </w:p>
    <w:p w:rsidR="004B3C27" w:rsidRDefault="004B3C27" w:rsidP="002B65A8">
      <w:pPr>
        <w:pStyle w:val="Eivli"/>
      </w:pPr>
      <w:r>
        <w:t>* Standaari nr</w:t>
      </w:r>
      <w:r w:rsidR="008A74ED">
        <w:t>o. 11 Rahtarit ry 14.8.2019.</w:t>
      </w:r>
    </w:p>
    <w:p w:rsidR="004B3C27" w:rsidRDefault="004B3C27" w:rsidP="002B65A8">
      <w:pPr>
        <w:pStyle w:val="Eivli"/>
      </w:pPr>
      <w:r>
        <w:t>* Standaa</w:t>
      </w:r>
      <w:r w:rsidR="008A74ED">
        <w:t>ri nro. 12 Jyrki Haapala 11.10.2019.</w:t>
      </w:r>
    </w:p>
    <w:p w:rsidR="004B3C27" w:rsidRPr="007E60FB" w:rsidRDefault="004B3C27" w:rsidP="002B65A8">
      <w:pPr>
        <w:pStyle w:val="Eivli"/>
      </w:pPr>
      <w:r>
        <w:t>*</w:t>
      </w:r>
      <w:r w:rsidR="008A74ED">
        <w:t xml:space="preserve"> Standaari nro. 13 </w:t>
      </w:r>
      <w:proofErr w:type="spellStart"/>
      <w:r w:rsidR="008A74ED">
        <w:t>Bjorn</w:t>
      </w:r>
      <w:proofErr w:type="spellEnd"/>
      <w:r w:rsidR="008A74ED">
        <w:t xml:space="preserve"> </w:t>
      </w:r>
      <w:proofErr w:type="spellStart"/>
      <w:r w:rsidR="008A74ED">
        <w:t>Brandshoi</w:t>
      </w:r>
      <w:proofErr w:type="spellEnd"/>
      <w:r w:rsidR="008A74ED">
        <w:t xml:space="preserve"> 13.12.2019.</w:t>
      </w:r>
    </w:p>
    <w:p w:rsidR="002B65A8" w:rsidRPr="007E60FB" w:rsidRDefault="002B65A8" w:rsidP="002B65A8">
      <w:pPr>
        <w:pStyle w:val="Eivli"/>
      </w:pPr>
    </w:p>
    <w:p w:rsidR="002B65A8" w:rsidRPr="007E60FB" w:rsidRDefault="002B65A8" w:rsidP="002B65A8">
      <w:pPr>
        <w:pStyle w:val="Eivli"/>
      </w:pPr>
      <w:r w:rsidRPr="007E60FB">
        <w:t xml:space="preserve">Standaarien luovuttamiseen on laadittu omat säännöt ja niiden perusteella </w:t>
      </w:r>
      <w:proofErr w:type="spellStart"/>
      <w:r w:rsidRPr="007E60FB">
        <w:t>LPPY:n</w:t>
      </w:r>
      <w:proofErr w:type="spellEnd"/>
      <w:r w:rsidRPr="007E60FB">
        <w:t xml:space="preserve"> hallitus päättää tapauskohtaisesti Standaarien luovuttamisesta. </w:t>
      </w:r>
      <w:proofErr w:type="spellStart"/>
      <w:r w:rsidRPr="007E60FB">
        <w:t>LPPY:n</w:t>
      </w:r>
      <w:proofErr w:type="spellEnd"/>
      <w:r w:rsidRPr="007E60FB">
        <w:t xml:space="preserve"> todella kauniin ja tyylikkään Standaarin on suunnitellut hallituksen sihteeri Arto Savolainen.</w:t>
      </w:r>
    </w:p>
    <w:p w:rsidR="002B65A8" w:rsidRPr="007E60FB" w:rsidRDefault="002B65A8" w:rsidP="002B65A8">
      <w:pPr>
        <w:pStyle w:val="Eivli"/>
      </w:pPr>
    </w:p>
    <w:p w:rsidR="00117283" w:rsidRPr="007E60FB" w:rsidRDefault="00117283" w:rsidP="001F7D53">
      <w:pPr>
        <w:pStyle w:val="Eivli"/>
      </w:pPr>
    </w:p>
    <w:p w:rsidR="00F76324" w:rsidRDefault="00F76324" w:rsidP="001F7D53">
      <w:pPr>
        <w:pStyle w:val="Eivli"/>
        <w:rPr>
          <w:b/>
        </w:rPr>
      </w:pPr>
    </w:p>
    <w:p w:rsidR="00B93AC3" w:rsidRPr="006D5537" w:rsidRDefault="00885702" w:rsidP="001F7D53">
      <w:pPr>
        <w:pStyle w:val="Eivli"/>
        <w:rPr>
          <w:b/>
        </w:rPr>
      </w:pPr>
      <w:r>
        <w:rPr>
          <w:b/>
        </w:rPr>
        <w:t>6</w:t>
      </w:r>
      <w:r w:rsidR="006D5537" w:rsidRPr="006D5537">
        <w:rPr>
          <w:b/>
        </w:rPr>
        <w:t>. LEHTIHANKE</w:t>
      </w:r>
    </w:p>
    <w:p w:rsidR="006D5537" w:rsidRDefault="006D5537" w:rsidP="001F7D53">
      <w:pPr>
        <w:pStyle w:val="Eivli"/>
      </w:pPr>
    </w:p>
    <w:p w:rsidR="006D5537" w:rsidRPr="007E60FB" w:rsidRDefault="006D5537" w:rsidP="001F7D53">
      <w:pPr>
        <w:pStyle w:val="Eivli"/>
      </w:pPr>
      <w:r>
        <w:t xml:space="preserve">Vuonna </w:t>
      </w:r>
      <w:r w:rsidR="003E48E2">
        <w:t xml:space="preserve">2018 käynnistetty lehtihanke on ollut </w:t>
      </w:r>
      <w:r>
        <w:t>menestys, sillä 1000 lehd</w:t>
      </w:r>
      <w:r w:rsidR="00885702">
        <w:t>en painos Viesti lehteä on jaettu</w:t>
      </w:r>
      <w:r>
        <w:t xml:space="preserve"> laajalle joukolle päättäjiä</w:t>
      </w:r>
      <w:r w:rsidR="004B3C27">
        <w:t xml:space="preserve"> ja yhteistyökumppaneita</w:t>
      </w:r>
      <w:r>
        <w:t xml:space="preserve"> yhdistyksen jäsenien ohella</w:t>
      </w:r>
      <w:r w:rsidR="00885702">
        <w:t xml:space="preserve"> jo toisen kerran</w:t>
      </w:r>
      <w:r>
        <w:t xml:space="preserve">. Lehden avulla </w:t>
      </w:r>
      <w:r w:rsidR="00885702">
        <w:t xml:space="preserve">yhdistys on lisännyt </w:t>
      </w:r>
      <w:r w:rsidR="004B3C27">
        <w:t>näkyvyyttään ja pönkitti omaa asemaan liikenneturvallisuuden asiantuntijana</w:t>
      </w:r>
      <w:r w:rsidR="001513E9">
        <w:t>. Lehtihanke pönkitti myös vahvasti yhdistyksen taloutta.</w:t>
      </w:r>
      <w:r w:rsidR="00CF06C1">
        <w:t xml:space="preserve"> Lehtihanketta jatketaan ja seuraava Vie</w:t>
      </w:r>
      <w:r w:rsidR="003E48E2">
        <w:t>sti lehti ilmestyy syksyllä 2020</w:t>
      </w:r>
      <w:r w:rsidR="00CF06C1">
        <w:t>.</w:t>
      </w:r>
      <w:r w:rsidR="008B003C">
        <w:t xml:space="preserve"> Lehden päätoimittajana toimi Matti Heikura.</w:t>
      </w:r>
    </w:p>
    <w:p w:rsidR="007E60FB" w:rsidRDefault="007E60FB" w:rsidP="001F7D53">
      <w:pPr>
        <w:pStyle w:val="Eivli"/>
        <w:rPr>
          <w:b/>
        </w:rPr>
      </w:pPr>
    </w:p>
    <w:p w:rsidR="007E60FB" w:rsidRDefault="007E60FB" w:rsidP="001F7D53">
      <w:pPr>
        <w:pStyle w:val="Eivli"/>
        <w:rPr>
          <w:b/>
        </w:rPr>
      </w:pPr>
    </w:p>
    <w:p w:rsidR="00A25849" w:rsidRPr="007E60FB" w:rsidRDefault="00885702" w:rsidP="001F7D53">
      <w:pPr>
        <w:pStyle w:val="Eivli"/>
        <w:rPr>
          <w:b/>
        </w:rPr>
      </w:pPr>
      <w:r>
        <w:rPr>
          <w:b/>
        </w:rPr>
        <w:t>7</w:t>
      </w:r>
      <w:r w:rsidR="00A25849" w:rsidRPr="007E60FB">
        <w:rPr>
          <w:b/>
        </w:rPr>
        <w:t>. YHDISTYKSEN KOTISIVUSTO JA FACEBOOK SIVUSTO</w:t>
      </w:r>
    </w:p>
    <w:p w:rsidR="00A25849" w:rsidRPr="007E60FB" w:rsidRDefault="00A25849" w:rsidP="001F7D53">
      <w:pPr>
        <w:pStyle w:val="Eivli"/>
      </w:pPr>
    </w:p>
    <w:p w:rsidR="00A25849" w:rsidRPr="007E60FB" w:rsidRDefault="00A25849" w:rsidP="001F7D53">
      <w:pPr>
        <w:pStyle w:val="Eivli"/>
      </w:pPr>
      <w:r w:rsidRPr="007E60FB">
        <w:t>Yhdistyksen kotisivu</w:t>
      </w:r>
      <w:r w:rsidR="006D5537">
        <w:t xml:space="preserve">jen vastuuhenkilönä toimi Matti </w:t>
      </w:r>
      <w:proofErr w:type="spellStart"/>
      <w:r w:rsidR="006D5537">
        <w:t>Heikura</w:t>
      </w:r>
      <w:r w:rsidRPr="007E60FB">
        <w:t>-</w:t>
      </w:r>
      <w:proofErr w:type="spellEnd"/>
      <w:r w:rsidRPr="007E60FB">
        <w:t xml:space="preserve"> ja </w:t>
      </w:r>
      <w:proofErr w:type="spellStart"/>
      <w:r w:rsidRPr="007E60FB">
        <w:t>facebo</w:t>
      </w:r>
      <w:r w:rsidR="005C4350" w:rsidRPr="007E60FB">
        <w:t>ok</w:t>
      </w:r>
      <w:proofErr w:type="spellEnd"/>
      <w:r w:rsidR="005C4350" w:rsidRPr="007E60FB">
        <w:t xml:space="preserve"> sivuston vastaavana ylläpitäjänä</w:t>
      </w:r>
      <w:r w:rsidRPr="007E60FB">
        <w:t xml:space="preserve"> toimi Sven Olof </w:t>
      </w:r>
      <w:proofErr w:type="spellStart"/>
      <w:r w:rsidRPr="007E60FB">
        <w:t>Has</w:t>
      </w:r>
      <w:r w:rsidR="000F357F" w:rsidRPr="007E60FB">
        <w:t>s</w:t>
      </w:r>
      <w:r w:rsidRPr="007E60FB">
        <w:t>el</w:t>
      </w:r>
      <w:proofErr w:type="spellEnd"/>
      <w:r w:rsidRPr="007E60FB">
        <w:t xml:space="preserve">. </w:t>
      </w:r>
      <w:r w:rsidR="000F357F" w:rsidRPr="007E60FB">
        <w:t xml:space="preserve"> Yhdistyksen kotis</w:t>
      </w:r>
      <w:r w:rsidR="001A716C" w:rsidRPr="007E60FB">
        <w:t xml:space="preserve">ivuston osoitteena on ollut </w:t>
      </w:r>
      <w:hyperlink r:id="rId9" w:history="1">
        <w:r w:rsidR="001A716C" w:rsidRPr="007E60FB">
          <w:rPr>
            <w:rStyle w:val="Hyperlinkki"/>
          </w:rPr>
          <w:t>www.lppy.fi</w:t>
        </w:r>
      </w:hyperlink>
      <w:r w:rsidR="003E48E2">
        <w:t xml:space="preserve">. </w:t>
      </w:r>
    </w:p>
    <w:p w:rsidR="001A716C" w:rsidRPr="007E60FB" w:rsidRDefault="001A716C" w:rsidP="001F7D53">
      <w:pPr>
        <w:pStyle w:val="Eivli"/>
      </w:pPr>
    </w:p>
    <w:p w:rsidR="001A716C" w:rsidRPr="007E60FB" w:rsidRDefault="003A5A19" w:rsidP="001F7D53">
      <w:pPr>
        <w:pStyle w:val="Eivli"/>
      </w:pPr>
      <w:r w:rsidRPr="007E60FB">
        <w:t xml:space="preserve">Yhdistyksen </w:t>
      </w:r>
      <w:proofErr w:type="spellStart"/>
      <w:r w:rsidRPr="007E60FB">
        <w:t>facebook</w:t>
      </w:r>
      <w:proofErr w:type="spellEnd"/>
      <w:r w:rsidRPr="007E60FB">
        <w:t xml:space="preserve"> - s</w:t>
      </w:r>
      <w:r w:rsidR="001A716C" w:rsidRPr="007E60FB">
        <w:t xml:space="preserve">ivustolle nostettiin keskusteluun </w:t>
      </w:r>
      <w:r w:rsidR="00CE1283" w:rsidRPr="007E60FB">
        <w:t>mediassa julkaistuja kirjoituksia</w:t>
      </w:r>
      <w:r w:rsidR="00DA2397" w:rsidRPr="007E60FB">
        <w:t xml:space="preserve"> liikenneturvallisuudesta</w:t>
      </w:r>
      <w:r w:rsidR="00CE1283" w:rsidRPr="007E60FB">
        <w:t xml:space="preserve"> ja </w:t>
      </w:r>
      <w:r w:rsidR="00DA2397" w:rsidRPr="007E60FB">
        <w:t xml:space="preserve">sivulla julkaistiin </w:t>
      </w:r>
      <w:r w:rsidR="00CE1283" w:rsidRPr="007E60FB">
        <w:t xml:space="preserve">myös </w:t>
      </w:r>
      <w:r w:rsidR="00DA2397" w:rsidRPr="007E60FB">
        <w:t xml:space="preserve">merkittävä määrä </w:t>
      </w:r>
      <w:proofErr w:type="spellStart"/>
      <w:r w:rsidR="00CE1283" w:rsidRPr="007E60FB">
        <w:t>LPPY:n</w:t>
      </w:r>
      <w:proofErr w:type="spellEnd"/>
      <w:r w:rsidR="00CE1283" w:rsidRPr="007E60FB">
        <w:t xml:space="preserve"> omia artikkeleja. Facebook</w:t>
      </w:r>
      <w:r w:rsidR="00572362" w:rsidRPr="007E60FB">
        <w:t xml:space="preserve"> </w:t>
      </w:r>
      <w:r w:rsidR="00CE1283" w:rsidRPr="007E60FB">
        <w:t>-</w:t>
      </w:r>
      <w:r w:rsidR="00572362" w:rsidRPr="007E60FB">
        <w:t xml:space="preserve"> </w:t>
      </w:r>
      <w:r w:rsidR="00CE1283" w:rsidRPr="007E60FB">
        <w:t xml:space="preserve">sivusto on saanut koko </w:t>
      </w:r>
      <w:r w:rsidR="001825EE" w:rsidRPr="007E60FB">
        <w:t>ajan lisää tykkääjiä ja</w:t>
      </w:r>
      <w:r w:rsidR="008B003C">
        <w:t xml:space="preserve"> myös yhdistyksen kotisivustolle on siirretty mediatiedotteita ja muuta materiaalia mahdollisimman tehokkaasti.</w:t>
      </w:r>
      <w:r w:rsidR="00CE1283" w:rsidRPr="007E60FB">
        <w:t xml:space="preserve"> Toimintavuoden tavoitteena on ollut lisätä </w:t>
      </w:r>
      <w:r w:rsidRPr="007E60FB">
        <w:t xml:space="preserve">edelleen </w:t>
      </w:r>
      <w:r w:rsidR="00CE1283" w:rsidRPr="007E60FB">
        <w:t>yhdistyksen näkyvyyttä sosiaalisessa</w:t>
      </w:r>
      <w:r w:rsidR="00C12AA2" w:rsidRPr="007E60FB">
        <w:t xml:space="preserve"> mediassa</w:t>
      </w:r>
      <w:r w:rsidR="008B003C">
        <w:t xml:space="preserve"> ja </w:t>
      </w:r>
      <w:r w:rsidR="00DA2397" w:rsidRPr="007E60FB">
        <w:t>siinä olemme onnistuneet</w:t>
      </w:r>
      <w:r w:rsidR="00CE1283" w:rsidRPr="007E60FB">
        <w:t xml:space="preserve">. </w:t>
      </w:r>
      <w:r w:rsidR="008B003C">
        <w:t>Yhdistyksen kotisivujen sisällön kehittäminen jatkuu edelleen.</w:t>
      </w:r>
    </w:p>
    <w:p w:rsidR="00E400BA" w:rsidRPr="007E60FB" w:rsidRDefault="00E400BA" w:rsidP="001F7D53">
      <w:pPr>
        <w:pStyle w:val="Eivli"/>
      </w:pPr>
    </w:p>
    <w:p w:rsidR="00E400BA" w:rsidRPr="007E60FB" w:rsidRDefault="003E48E2" w:rsidP="001F7D53">
      <w:pPr>
        <w:pStyle w:val="Eivli"/>
      </w:pPr>
      <w:r>
        <w:t>H</w:t>
      </w:r>
      <w:r w:rsidR="00E400BA" w:rsidRPr="007E60FB">
        <w:t>anke</w:t>
      </w:r>
      <w:r>
        <w:t>tta</w:t>
      </w:r>
      <w:r w:rsidR="00E400BA" w:rsidRPr="007E60FB">
        <w:t xml:space="preserve"> yhdistyksen tiedottamisen ja viestinnän kehittämiseksi ja hanketta </w:t>
      </w:r>
      <w:r w:rsidR="003A5A19" w:rsidRPr="007E60FB">
        <w:t>jatkettiin</w:t>
      </w:r>
      <w:r>
        <w:t xml:space="preserve"> vuoden 2019</w:t>
      </w:r>
      <w:r w:rsidR="00E400BA" w:rsidRPr="007E60FB">
        <w:t xml:space="preserve"> aikana. </w:t>
      </w:r>
    </w:p>
    <w:p w:rsidR="00BA71B8" w:rsidRPr="007E60FB" w:rsidRDefault="00BA71B8" w:rsidP="001F7D53">
      <w:pPr>
        <w:pStyle w:val="Eivli"/>
      </w:pPr>
    </w:p>
    <w:p w:rsidR="00091781" w:rsidRPr="007E60FB" w:rsidRDefault="00091781" w:rsidP="001F7D53">
      <w:pPr>
        <w:pStyle w:val="Eivli"/>
        <w:rPr>
          <w:b/>
        </w:rPr>
      </w:pPr>
    </w:p>
    <w:p w:rsidR="00BA71B8" w:rsidRPr="007E60FB" w:rsidRDefault="001513E9" w:rsidP="001F7D53">
      <w:pPr>
        <w:pStyle w:val="Eivli"/>
        <w:rPr>
          <w:b/>
        </w:rPr>
      </w:pPr>
      <w:r>
        <w:rPr>
          <w:b/>
        </w:rPr>
        <w:t>9</w:t>
      </w:r>
      <w:r w:rsidR="00494E3D" w:rsidRPr="007E60FB">
        <w:rPr>
          <w:b/>
        </w:rPr>
        <w:t>. YHDISTYKSEN TALOUS</w:t>
      </w:r>
    </w:p>
    <w:p w:rsidR="00BA71B8" w:rsidRPr="007E60FB" w:rsidRDefault="00BA71B8" w:rsidP="001F7D53">
      <w:pPr>
        <w:pStyle w:val="Eivli"/>
      </w:pPr>
    </w:p>
    <w:p w:rsidR="00BA71B8" w:rsidRDefault="00BA71B8" w:rsidP="001F7D53">
      <w:pPr>
        <w:pStyle w:val="Eivli"/>
      </w:pPr>
      <w:r w:rsidRPr="007E60FB">
        <w:t>Selvitys yh</w:t>
      </w:r>
      <w:r w:rsidR="009553E8" w:rsidRPr="007E60FB">
        <w:t>distyksen taloud</w:t>
      </w:r>
      <w:r w:rsidR="003E48E2">
        <w:t>esta vuoden 2019</w:t>
      </w:r>
      <w:r w:rsidRPr="007E60FB">
        <w:t xml:space="preserve"> toimi</w:t>
      </w:r>
      <w:r w:rsidR="003E48E2">
        <w:t>nnan osalta käy ilmi vuoden 2019</w:t>
      </w:r>
      <w:r w:rsidR="006D5537">
        <w:t xml:space="preserve"> tilipäätöksestä, mutta vuonna 2018 aloitetun lehtihankkeen voidaan todeta aiheuttaneen sen, että yh</w:t>
      </w:r>
      <w:r w:rsidR="003E48E2">
        <w:t xml:space="preserve">distyksen talous on saatu </w:t>
      </w:r>
      <w:r w:rsidR="00F76324">
        <w:t>tukevalle pohjalle,</w:t>
      </w:r>
      <w:r w:rsidR="003E48E2">
        <w:t xml:space="preserve"> sillä yhdistys teki vuonna 2019 jälleen</w:t>
      </w:r>
      <w:r w:rsidR="00F76324">
        <w:t xml:space="preserve"> positiivisen tilinpäätöksen.</w:t>
      </w:r>
    </w:p>
    <w:p w:rsidR="003D231A" w:rsidRDefault="003D231A" w:rsidP="001F7D53">
      <w:pPr>
        <w:pStyle w:val="Eivli"/>
      </w:pPr>
    </w:p>
    <w:p w:rsidR="003D231A" w:rsidRDefault="003D231A" w:rsidP="003D231A">
      <w:pPr>
        <w:pStyle w:val="Eivli"/>
      </w:pPr>
      <w:r>
        <w:t>Yhdistyksen talous ei ole ollut</w:t>
      </w:r>
      <w:r w:rsidRPr="007E60FB">
        <w:t xml:space="preserve"> kuluvan vuoden aikana lähes täysin jäsenmaksutulojen varassa</w:t>
      </w:r>
      <w:r>
        <w:t xml:space="preserve">, sillä lehtihankkeen avulla yhdistyksen taloutta pönkitettiin merkittävästi. </w:t>
      </w:r>
      <w:r w:rsidRPr="007E60FB">
        <w:t xml:space="preserve"> Olemme </w:t>
      </w:r>
      <w:r>
        <w:t>onnistuneet tämänkin toimintavuoden</w:t>
      </w:r>
      <w:r w:rsidRPr="007E60FB">
        <w:t xml:space="preserve"> aikana kokoontumaan hallituksen kokouksiin yhteistyökumppaneiden toimitiloissa ja säästäneet </w:t>
      </w:r>
      <w:r>
        <w:t xml:space="preserve">näin ollen paljon kokouskuluja. Todellisuudessa vain hallituksen syyskokouksesta aiheutui muita kuin matkakuluja.  </w:t>
      </w:r>
      <w:r w:rsidRPr="007E60FB">
        <w:t>Yhdistyksen suurimmat menoerät ovat edelleen hallituksen jäsenten matkakulut kokouksiin, sillä hallituksen jäsenet asuvat Oulun ja Helsingin välillä. Kokouspalkkioita emme maksa siis edelleenkään kenellekään hallituksen jäsenelle.</w:t>
      </w:r>
      <w:r>
        <w:t xml:space="preserve"> Kuluneen vuoden osalla pikkujoulun järjestämisestä ei aiheutunut yhdistykselle kuluja, koska Liikennevakuutuskeskus kutsui </w:t>
      </w:r>
      <w:proofErr w:type="spellStart"/>
      <w:r>
        <w:t>LPPY:n</w:t>
      </w:r>
      <w:proofErr w:type="spellEnd"/>
      <w:r>
        <w:t xml:space="preserve"> viettämään pikkujoulua omiin tiloihinsa.</w:t>
      </w:r>
      <w:r w:rsidRPr="007E60FB">
        <w:t xml:space="preserve"> </w:t>
      </w:r>
    </w:p>
    <w:p w:rsidR="003D231A" w:rsidRDefault="003D231A" w:rsidP="003D231A">
      <w:pPr>
        <w:pStyle w:val="Eivli"/>
      </w:pPr>
    </w:p>
    <w:p w:rsidR="003D231A" w:rsidRDefault="003D231A" w:rsidP="003D231A">
      <w:pPr>
        <w:pStyle w:val="Eivli"/>
      </w:pPr>
      <w:r>
        <w:t>Toimintavuoden aikana ei haettu suoranaista taloudellista tukea yhteistyökumppaneilta, koska he tarjosivat kokoustilat kokoustarjoilujen ohella yhdistyksen hallituksen kokouksiin ja vuosikokoukseen.</w:t>
      </w:r>
    </w:p>
    <w:p w:rsidR="003D231A" w:rsidRPr="007E60FB" w:rsidRDefault="003D231A" w:rsidP="001F7D53">
      <w:pPr>
        <w:pStyle w:val="Eivli"/>
      </w:pPr>
    </w:p>
    <w:p w:rsidR="003941EB" w:rsidRPr="007E60FB" w:rsidRDefault="003941EB" w:rsidP="001F7D53">
      <w:pPr>
        <w:pStyle w:val="Eivli"/>
      </w:pPr>
    </w:p>
    <w:p w:rsidR="00DE2F3F" w:rsidRPr="007E60FB" w:rsidRDefault="00DE2F3F" w:rsidP="00DE2F3F">
      <w:pPr>
        <w:pStyle w:val="Eivli"/>
        <w:ind w:left="720"/>
      </w:pPr>
    </w:p>
    <w:p w:rsidR="00203699" w:rsidRPr="007E60FB" w:rsidRDefault="00467D5E" w:rsidP="001F7D53">
      <w:pPr>
        <w:pStyle w:val="Eivli"/>
        <w:rPr>
          <w:b/>
        </w:rPr>
      </w:pPr>
      <w:r w:rsidRPr="007E60FB">
        <w:rPr>
          <w:b/>
        </w:rPr>
        <w:t>9.</w:t>
      </w:r>
      <w:r w:rsidR="003A2E2E" w:rsidRPr="007E60FB">
        <w:rPr>
          <w:b/>
        </w:rPr>
        <w:t xml:space="preserve"> MUUTA TOIMINTAA</w:t>
      </w:r>
    </w:p>
    <w:p w:rsidR="00BC21BC" w:rsidRPr="007E60FB" w:rsidRDefault="00BC21BC" w:rsidP="001F7D53">
      <w:pPr>
        <w:pStyle w:val="Eivli"/>
      </w:pPr>
    </w:p>
    <w:p w:rsidR="00BC21BC" w:rsidRDefault="003A5A19" w:rsidP="003D231A">
      <w:proofErr w:type="spellStart"/>
      <w:r w:rsidRPr="007E60FB">
        <w:t>LPPY:n</w:t>
      </w:r>
      <w:proofErr w:type="spellEnd"/>
      <w:r w:rsidRPr="007E60FB">
        <w:t xml:space="preserve"> </w:t>
      </w:r>
      <w:r w:rsidR="00BC21BC" w:rsidRPr="007E60FB">
        <w:t>Liikennetu</w:t>
      </w:r>
      <w:r w:rsidR="001513E9">
        <w:t xml:space="preserve">rvan </w:t>
      </w:r>
      <w:r w:rsidR="003E48E2">
        <w:t>jäsenyys jatkui vuonna 2019</w:t>
      </w:r>
      <w:r w:rsidR="007C1087">
        <w:t xml:space="preserve"> ja yhdistys osallistui niihin Liikenneturvan kokouksiin, johon yhdistys kutsuttiin.</w:t>
      </w:r>
    </w:p>
    <w:p w:rsidR="003A5A19" w:rsidRDefault="003D231A" w:rsidP="001F7D53">
      <w:pPr>
        <w:pStyle w:val="Eivli"/>
      </w:pPr>
      <w:r>
        <w:t xml:space="preserve"> </w:t>
      </w:r>
      <w:r w:rsidR="003A5A19" w:rsidRPr="007E60FB">
        <w:t>Yhdistyksen pikkujo</w:t>
      </w:r>
      <w:r w:rsidR="001513E9">
        <w:t>u</w:t>
      </w:r>
      <w:r w:rsidR="003E48E2">
        <w:t>lujuhla järjestettiin 14.12.2019 Liikennevakuutuskeskuksen tiloissa Helsingissä</w:t>
      </w:r>
      <w:r w:rsidR="003A5A19" w:rsidRPr="007E60FB">
        <w:t xml:space="preserve"> </w:t>
      </w:r>
      <w:r w:rsidR="009A09D3">
        <w:t xml:space="preserve">ja tapahtumassa oli paikalla 12 </w:t>
      </w:r>
      <w:r w:rsidR="003A5A19" w:rsidRPr="007E60FB">
        <w:t>yhdistyksen jäsentä</w:t>
      </w:r>
      <w:r w:rsidR="003E48E2">
        <w:t xml:space="preserve"> ja useita yhteistyökumppaneita</w:t>
      </w:r>
      <w:r w:rsidR="003A5A19" w:rsidRPr="007E60FB">
        <w:t xml:space="preserve">. </w:t>
      </w:r>
    </w:p>
    <w:p w:rsidR="005A2A41" w:rsidRDefault="005A2A41" w:rsidP="001F7D53">
      <w:pPr>
        <w:pStyle w:val="Eivli"/>
      </w:pPr>
    </w:p>
    <w:p w:rsidR="003D231A" w:rsidRDefault="005A2A41" w:rsidP="001F7D53">
      <w:pPr>
        <w:pStyle w:val="Eivli"/>
      </w:pPr>
      <w:r>
        <w:t>Yhdis</w:t>
      </w:r>
      <w:r w:rsidR="00C17D29">
        <w:t>tys teki vahvaa yhteistyötä Liikenneoikeusyhdistyksen</w:t>
      </w:r>
      <w:r w:rsidR="00B5578D">
        <w:t xml:space="preserve"> ja Autoliiton</w:t>
      </w:r>
      <w:r w:rsidR="00C17D29">
        <w:t xml:space="preserve"> kanssa ottaessaan kantaa tieliikennelain k</w:t>
      </w:r>
      <w:r w:rsidR="003E48E2">
        <w:t xml:space="preserve">okonaisuudistuksen epäkohtiin. </w:t>
      </w:r>
      <w:r w:rsidR="00885702">
        <w:t xml:space="preserve">Työ on jatkunut edelleen ja uudessa tieliikennelaissa on vieläkin epäkohtia, jotka tulisi ehdottomasti korjata ennen lain voimaan tuloa, tai jos näin </w:t>
      </w:r>
      <w:proofErr w:type="gramStart"/>
      <w:r w:rsidR="00885702">
        <w:t>ei</w:t>
      </w:r>
      <w:proofErr w:type="gramEnd"/>
      <w:r w:rsidR="00885702">
        <w:t xml:space="preserve"> </w:t>
      </w:r>
      <w:proofErr w:type="gramStart"/>
      <w:r w:rsidR="00885702">
        <w:t>voida</w:t>
      </w:r>
      <w:proofErr w:type="gramEnd"/>
      <w:r w:rsidR="00885702">
        <w:t xml:space="preserve"> </w:t>
      </w:r>
      <w:proofErr w:type="gramStart"/>
      <w:r w:rsidR="00885702">
        <w:t>tehdä</w:t>
      </w:r>
      <w:proofErr w:type="gramEnd"/>
      <w:r w:rsidR="00F13BC0">
        <w:t xml:space="preserve"> on yhdistyksenne kanta ollut se, että,</w:t>
      </w:r>
      <w:r w:rsidR="00885702">
        <w:t xml:space="preserve"> lain voimaan tuloa </w:t>
      </w:r>
      <w:r w:rsidR="00F13BC0">
        <w:t xml:space="preserve">olisi tullut </w:t>
      </w:r>
      <w:r w:rsidR="00885702">
        <w:t>lykätä</w:t>
      </w:r>
      <w:r w:rsidR="00F13BC0">
        <w:t xml:space="preserve"> selkeiden virheiden korjaamiseksi laissa</w:t>
      </w:r>
      <w:bookmarkStart w:id="0" w:name="_GoBack"/>
      <w:bookmarkEnd w:id="0"/>
      <w:r w:rsidR="00885702">
        <w:t>.</w:t>
      </w:r>
    </w:p>
    <w:p w:rsidR="003D231A" w:rsidRDefault="003D231A" w:rsidP="001F7D53">
      <w:pPr>
        <w:pStyle w:val="Eivli"/>
      </w:pPr>
    </w:p>
    <w:p w:rsidR="008A74ED" w:rsidRDefault="003D231A" w:rsidP="003D231A">
      <w:pPr>
        <w:pStyle w:val="Eivli"/>
      </w:pPr>
      <w:r>
        <w:t xml:space="preserve">Vuoden 2019 Eduskuntavaalien yhteydessä yhdistys lähetti yhteistyössä Autoliiton, </w:t>
      </w:r>
      <w:proofErr w:type="spellStart"/>
      <w:r>
        <w:t>Skal:n</w:t>
      </w:r>
      <w:proofErr w:type="spellEnd"/>
      <w:r>
        <w:t>, AKT:n ja Rahtareiden kanssa kaikille ehdokkaita vaaleihin asettaneille puolueille</w:t>
      </w:r>
      <w:r w:rsidR="009475DB">
        <w:t xml:space="preserve"> ja heidän kansanedustaja ehdokkaille </w:t>
      </w:r>
      <w:r>
        <w:t>jaett</w:t>
      </w:r>
      <w:r w:rsidR="00B5578D">
        <w:t xml:space="preserve">avan kyselyn. </w:t>
      </w:r>
    </w:p>
    <w:p w:rsidR="00B5578D" w:rsidRDefault="00B5578D" w:rsidP="003D231A">
      <w:pPr>
        <w:pStyle w:val="Eivli"/>
      </w:pPr>
      <w:r>
        <w:t xml:space="preserve"> </w:t>
      </w:r>
    </w:p>
    <w:p w:rsidR="00B5578D" w:rsidRDefault="00B5578D" w:rsidP="003D231A">
      <w:pPr>
        <w:pStyle w:val="Eivli"/>
      </w:pPr>
      <w:proofErr w:type="gramStart"/>
      <w:r>
        <w:t>K</w:t>
      </w:r>
      <w:r w:rsidR="003D231A">
        <w:t xml:space="preserve">ysyimme </w:t>
      </w:r>
      <w:r>
        <w:t xml:space="preserve">kansanedustaja </w:t>
      </w:r>
      <w:r w:rsidR="003D231A">
        <w:t>ehdokkaalta selkeästi sitä, aikooko kyseinen ehdoka</w:t>
      </w:r>
      <w:r w:rsidR="009475DB">
        <w:t>s eduskuntaan mahdollisesti päästyään kannattaa vaalikaudella eduskuntaan tuotavaa esitystä Kansallisen Liikennepoliisin perustamisesta?</w:t>
      </w:r>
      <w:proofErr w:type="gramEnd"/>
      <w:r w:rsidR="009475DB">
        <w:t xml:space="preserve"> </w:t>
      </w:r>
      <w:r>
        <w:t xml:space="preserve"> </w:t>
      </w:r>
    </w:p>
    <w:p w:rsidR="00B5578D" w:rsidRDefault="00B5578D" w:rsidP="003D231A">
      <w:pPr>
        <w:pStyle w:val="Eivli"/>
      </w:pPr>
    </w:p>
    <w:p w:rsidR="003D231A" w:rsidRDefault="009475DB" w:rsidP="003D231A">
      <w:pPr>
        <w:pStyle w:val="Eivli"/>
      </w:pPr>
      <w:proofErr w:type="gramStart"/>
      <w:r>
        <w:t xml:space="preserve">Kyselyyn vastasi 155 kansanedustajaehdokasta, joista vain </w:t>
      </w:r>
      <w:r w:rsidR="00B5578D">
        <w:t>kaksi kyselyyn vastannutta ehdokasta ilmoitti ettei tulisi kannattamaan esitystä Kansallisen Liikennepoliisin perustamisesta maahamme kuluvalla vaalikaudella.</w:t>
      </w:r>
      <w:proofErr w:type="gramEnd"/>
      <w:r w:rsidR="00B5578D">
        <w:t xml:space="preserve"> Kyselyyn vastanneiden henkilöiden puoluekanta osoitti sen, että vain harva puolue oli jakanut kyseisen kyselyn omille ehdokkailleen. Kyselyn tulos on nähtävillä yhdistyksen kotisivulla.</w:t>
      </w:r>
    </w:p>
    <w:p w:rsidR="009475DB" w:rsidRDefault="009475DB" w:rsidP="003D231A">
      <w:pPr>
        <w:pStyle w:val="Eivli"/>
      </w:pPr>
    </w:p>
    <w:p w:rsidR="00C17D29" w:rsidRPr="007E60FB" w:rsidRDefault="00C17D29" w:rsidP="001F7D53">
      <w:pPr>
        <w:pStyle w:val="Eivli"/>
      </w:pPr>
    </w:p>
    <w:p w:rsidR="00203699" w:rsidRPr="007E60FB" w:rsidRDefault="00203699" w:rsidP="001F7D53">
      <w:pPr>
        <w:pStyle w:val="Eivli"/>
      </w:pPr>
    </w:p>
    <w:p w:rsidR="00203699" w:rsidRPr="007E60FB" w:rsidRDefault="00203699" w:rsidP="001F7D53">
      <w:pPr>
        <w:pStyle w:val="Eivli"/>
      </w:pPr>
    </w:p>
    <w:p w:rsidR="00F4117B" w:rsidRPr="007E60FB" w:rsidRDefault="00F4117B" w:rsidP="001F7D53">
      <w:pPr>
        <w:pStyle w:val="Eivli"/>
      </w:pPr>
    </w:p>
    <w:p w:rsidR="00F4117B" w:rsidRPr="007E60FB" w:rsidRDefault="00F4117B" w:rsidP="001F7D53">
      <w:pPr>
        <w:pStyle w:val="Eivli"/>
      </w:pPr>
    </w:p>
    <w:p w:rsidR="00203699" w:rsidRPr="007E60FB" w:rsidRDefault="00203699" w:rsidP="001F7D53">
      <w:pPr>
        <w:pStyle w:val="Eivli"/>
      </w:pPr>
      <w:r w:rsidRPr="007E60FB">
        <w:t>Helsingissä</w:t>
      </w:r>
      <w:r w:rsidR="00F559E8" w:rsidRPr="007E60FB">
        <w:t xml:space="preserve"> </w:t>
      </w:r>
      <w:r w:rsidR="00B5578D">
        <w:t>15.4.2020</w:t>
      </w:r>
    </w:p>
    <w:p w:rsidR="00203699" w:rsidRPr="007E60FB" w:rsidRDefault="00203699" w:rsidP="001F7D53">
      <w:pPr>
        <w:pStyle w:val="Eivli"/>
      </w:pPr>
    </w:p>
    <w:p w:rsidR="00203699" w:rsidRPr="007E60FB" w:rsidRDefault="00203699" w:rsidP="001F7D53">
      <w:pPr>
        <w:pStyle w:val="Eivli"/>
      </w:pPr>
    </w:p>
    <w:p w:rsidR="00203699" w:rsidRPr="007E60FB" w:rsidRDefault="00203699" w:rsidP="001F7D53">
      <w:pPr>
        <w:pStyle w:val="Eivli"/>
      </w:pPr>
      <w:r w:rsidRPr="007E60FB">
        <w:t>Liikkuvan poliisin Perinneyhdistyksen hallitus</w:t>
      </w:r>
    </w:p>
    <w:p w:rsidR="00E95846" w:rsidRPr="007E60FB" w:rsidRDefault="00E95846" w:rsidP="001F7D53">
      <w:pPr>
        <w:pStyle w:val="Eivli"/>
      </w:pPr>
    </w:p>
    <w:p w:rsidR="00DE2E59" w:rsidRDefault="00DE2E59" w:rsidP="001F7D53">
      <w:pPr>
        <w:pStyle w:val="Eivli"/>
      </w:pPr>
    </w:p>
    <w:sectPr w:rsidR="00DE2E59">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1CAD" w:rsidRDefault="00ED1CAD" w:rsidP="00B93AC3">
      <w:pPr>
        <w:spacing w:after="0" w:line="240" w:lineRule="auto"/>
      </w:pPr>
      <w:r>
        <w:separator/>
      </w:r>
    </w:p>
  </w:endnote>
  <w:endnote w:type="continuationSeparator" w:id="0">
    <w:p w:rsidR="00ED1CAD" w:rsidRDefault="00ED1CAD" w:rsidP="00B93A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1CAD" w:rsidRDefault="00ED1CAD" w:rsidP="00B93AC3">
      <w:pPr>
        <w:spacing w:after="0" w:line="240" w:lineRule="auto"/>
      </w:pPr>
      <w:r>
        <w:separator/>
      </w:r>
    </w:p>
  </w:footnote>
  <w:footnote w:type="continuationSeparator" w:id="0">
    <w:p w:rsidR="00ED1CAD" w:rsidRDefault="00ED1CAD" w:rsidP="00B93A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1300927"/>
      <w:docPartObj>
        <w:docPartGallery w:val="Page Numbers (Top of Page)"/>
        <w:docPartUnique/>
      </w:docPartObj>
    </w:sdtPr>
    <w:sdtEndPr/>
    <w:sdtContent>
      <w:p w:rsidR="00B93AC3" w:rsidRDefault="00B93AC3">
        <w:pPr>
          <w:pStyle w:val="Yltunniste"/>
          <w:jc w:val="right"/>
        </w:pPr>
        <w:r>
          <w:fldChar w:fldCharType="begin"/>
        </w:r>
        <w:r>
          <w:instrText>PAGE   \* MERGEFORMAT</w:instrText>
        </w:r>
        <w:r>
          <w:fldChar w:fldCharType="separate"/>
        </w:r>
        <w:r w:rsidR="00F13BC0">
          <w:rPr>
            <w:noProof/>
          </w:rPr>
          <w:t>8</w:t>
        </w:r>
        <w:r>
          <w:fldChar w:fldCharType="end"/>
        </w:r>
      </w:p>
    </w:sdtContent>
  </w:sdt>
  <w:p w:rsidR="00B93AC3" w:rsidRDefault="00B93AC3">
    <w:pPr>
      <w:pStyle w:val="Yltunnis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D0BA6"/>
    <w:multiLevelType w:val="hybridMultilevel"/>
    <w:tmpl w:val="28BABDE6"/>
    <w:lvl w:ilvl="0" w:tplc="A9B04F56">
      <w:start w:val="3"/>
      <w:numFmt w:val="bullet"/>
      <w:lvlText w:val=""/>
      <w:lvlJc w:val="left"/>
      <w:pPr>
        <w:ind w:left="720" w:hanging="360"/>
      </w:pPr>
      <w:rPr>
        <w:rFonts w:ascii="Symbol" w:eastAsiaTheme="minorHAnsi" w:hAnsi="Symbol"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96D4326"/>
    <w:multiLevelType w:val="hybridMultilevel"/>
    <w:tmpl w:val="DE76E3F2"/>
    <w:lvl w:ilvl="0" w:tplc="F9586CF8">
      <w:start w:val="1"/>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18BA4B86"/>
    <w:multiLevelType w:val="hybridMultilevel"/>
    <w:tmpl w:val="69D445BA"/>
    <w:lvl w:ilvl="0" w:tplc="03CCEB8E">
      <w:start w:val="3"/>
      <w:numFmt w:val="bullet"/>
      <w:lvlText w:val=""/>
      <w:lvlJc w:val="left"/>
      <w:pPr>
        <w:ind w:left="720" w:hanging="360"/>
      </w:pPr>
      <w:rPr>
        <w:rFonts w:ascii="Symbol" w:eastAsiaTheme="minorHAnsi" w:hAnsi="Symbol"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1B814F5D"/>
    <w:multiLevelType w:val="hybridMultilevel"/>
    <w:tmpl w:val="62F0FACC"/>
    <w:lvl w:ilvl="0" w:tplc="B3067874">
      <w:start w:val="9"/>
      <w:numFmt w:val="bullet"/>
      <w:lvlText w:val=""/>
      <w:lvlJc w:val="left"/>
      <w:pPr>
        <w:ind w:left="720" w:hanging="360"/>
      </w:pPr>
      <w:rPr>
        <w:rFonts w:ascii="Symbol" w:eastAsiaTheme="minorHAnsi" w:hAnsi="Symbol"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26A24F4E"/>
    <w:multiLevelType w:val="hybridMultilevel"/>
    <w:tmpl w:val="2D1CEC46"/>
    <w:lvl w:ilvl="0" w:tplc="BC92A74A">
      <w:start w:val="2"/>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28684BAF"/>
    <w:multiLevelType w:val="hybridMultilevel"/>
    <w:tmpl w:val="9F32D2F0"/>
    <w:lvl w:ilvl="0" w:tplc="007E4E7E">
      <w:start w:val="1"/>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2DEA35B7"/>
    <w:multiLevelType w:val="hybridMultilevel"/>
    <w:tmpl w:val="9D56779A"/>
    <w:lvl w:ilvl="0" w:tplc="4C9EBF68">
      <w:start w:val="3"/>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303E7F57"/>
    <w:multiLevelType w:val="hybridMultilevel"/>
    <w:tmpl w:val="2994883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15:restartNumberingAfterBreak="0">
    <w:nsid w:val="32941C81"/>
    <w:multiLevelType w:val="hybridMultilevel"/>
    <w:tmpl w:val="9A9CE460"/>
    <w:lvl w:ilvl="0" w:tplc="8E9EDB96">
      <w:start w:val="3"/>
      <w:numFmt w:val="bullet"/>
      <w:lvlText w:val=""/>
      <w:lvlJc w:val="left"/>
      <w:pPr>
        <w:ind w:left="720" w:hanging="360"/>
      </w:pPr>
      <w:rPr>
        <w:rFonts w:ascii="Symbol" w:eastAsiaTheme="minorHAnsi" w:hAnsi="Symbol"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3AA34083"/>
    <w:multiLevelType w:val="hybridMultilevel"/>
    <w:tmpl w:val="9E329500"/>
    <w:lvl w:ilvl="0" w:tplc="F02EA594">
      <w:start w:val="9"/>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3FDD517F"/>
    <w:multiLevelType w:val="hybridMultilevel"/>
    <w:tmpl w:val="9BE4FF64"/>
    <w:lvl w:ilvl="0" w:tplc="6CC4FCB6">
      <w:start w:val="2"/>
      <w:numFmt w:val="bullet"/>
      <w:lvlText w:val=""/>
      <w:lvlJc w:val="left"/>
      <w:pPr>
        <w:ind w:left="720" w:hanging="360"/>
      </w:pPr>
      <w:rPr>
        <w:rFonts w:ascii="Symbol" w:eastAsiaTheme="minorHAnsi" w:hAnsi="Symbol"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41063768"/>
    <w:multiLevelType w:val="hybridMultilevel"/>
    <w:tmpl w:val="DF5C6644"/>
    <w:lvl w:ilvl="0" w:tplc="AED6F3F6">
      <w:start w:val="2"/>
      <w:numFmt w:val="bullet"/>
      <w:lvlText w:val=""/>
      <w:lvlJc w:val="left"/>
      <w:pPr>
        <w:ind w:left="720" w:hanging="360"/>
      </w:pPr>
      <w:rPr>
        <w:rFonts w:ascii="Symbol" w:eastAsiaTheme="minorHAnsi" w:hAnsi="Symbol"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41D412B4"/>
    <w:multiLevelType w:val="hybridMultilevel"/>
    <w:tmpl w:val="27BA75A2"/>
    <w:lvl w:ilvl="0" w:tplc="F532046E">
      <w:start w:val="2"/>
      <w:numFmt w:val="bullet"/>
      <w:lvlText w:val=""/>
      <w:lvlJc w:val="left"/>
      <w:pPr>
        <w:ind w:left="720" w:hanging="360"/>
      </w:pPr>
      <w:rPr>
        <w:rFonts w:ascii="Symbol" w:eastAsiaTheme="minorHAnsi" w:hAnsi="Symbol"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435603B8"/>
    <w:multiLevelType w:val="hybridMultilevel"/>
    <w:tmpl w:val="BF6ADAD8"/>
    <w:lvl w:ilvl="0" w:tplc="6B066136">
      <w:start w:val="3"/>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46DD6227"/>
    <w:multiLevelType w:val="hybridMultilevel"/>
    <w:tmpl w:val="13725D0E"/>
    <w:lvl w:ilvl="0" w:tplc="8A28AC7E">
      <w:start w:val="3"/>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4FC7597A"/>
    <w:multiLevelType w:val="hybridMultilevel"/>
    <w:tmpl w:val="3A0E7974"/>
    <w:lvl w:ilvl="0" w:tplc="A86A5D14">
      <w:start w:val="1"/>
      <w:numFmt w:val="bullet"/>
      <w:lvlText w:val=""/>
      <w:lvlJc w:val="left"/>
      <w:pPr>
        <w:ind w:left="720" w:hanging="360"/>
      </w:pPr>
      <w:rPr>
        <w:rFonts w:ascii="Symbol" w:eastAsiaTheme="minorHAnsi" w:hAnsi="Symbol"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500920B1"/>
    <w:multiLevelType w:val="hybridMultilevel"/>
    <w:tmpl w:val="0686AA16"/>
    <w:lvl w:ilvl="0" w:tplc="57A0ECFC">
      <w:start w:val="1"/>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56F424F8"/>
    <w:multiLevelType w:val="hybridMultilevel"/>
    <w:tmpl w:val="40A8D4F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8" w15:restartNumberingAfterBreak="0">
    <w:nsid w:val="57575ED8"/>
    <w:multiLevelType w:val="hybridMultilevel"/>
    <w:tmpl w:val="25AEE8B8"/>
    <w:lvl w:ilvl="0" w:tplc="53AEC01A">
      <w:start w:val="2"/>
      <w:numFmt w:val="bullet"/>
      <w:lvlText w:val=""/>
      <w:lvlJc w:val="left"/>
      <w:pPr>
        <w:ind w:left="720" w:hanging="360"/>
      </w:pPr>
      <w:rPr>
        <w:rFonts w:ascii="Symbol" w:eastAsiaTheme="minorHAnsi" w:hAnsi="Symbol"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5863188E"/>
    <w:multiLevelType w:val="hybridMultilevel"/>
    <w:tmpl w:val="55E8F9F8"/>
    <w:lvl w:ilvl="0" w:tplc="E1E0D9B4">
      <w:start w:val="1"/>
      <w:numFmt w:val="bullet"/>
      <w:lvlText w:val=""/>
      <w:lvlJc w:val="left"/>
      <w:pPr>
        <w:ind w:left="720" w:hanging="360"/>
      </w:pPr>
      <w:rPr>
        <w:rFonts w:ascii="Symbol" w:eastAsiaTheme="minorHAnsi" w:hAnsi="Symbol"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59A300C5"/>
    <w:multiLevelType w:val="hybridMultilevel"/>
    <w:tmpl w:val="E766D8BC"/>
    <w:lvl w:ilvl="0" w:tplc="3EE2E9C0">
      <w:start w:val="2"/>
      <w:numFmt w:val="bullet"/>
      <w:lvlText w:val=""/>
      <w:lvlJc w:val="left"/>
      <w:pPr>
        <w:ind w:left="720" w:hanging="360"/>
      </w:pPr>
      <w:rPr>
        <w:rFonts w:ascii="Symbol" w:eastAsiaTheme="minorHAnsi" w:hAnsi="Symbol"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5A523B13"/>
    <w:multiLevelType w:val="hybridMultilevel"/>
    <w:tmpl w:val="37DE877E"/>
    <w:lvl w:ilvl="0" w:tplc="D25A7E14">
      <w:start w:val="1"/>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61C17EE7"/>
    <w:multiLevelType w:val="hybridMultilevel"/>
    <w:tmpl w:val="3A345902"/>
    <w:lvl w:ilvl="0" w:tplc="E42062F2">
      <w:start w:val="3"/>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15:restartNumberingAfterBreak="0">
    <w:nsid w:val="63882F91"/>
    <w:multiLevelType w:val="hybridMultilevel"/>
    <w:tmpl w:val="E42E4E36"/>
    <w:lvl w:ilvl="0" w:tplc="6070052C">
      <w:start w:val="3"/>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649A39DC"/>
    <w:multiLevelType w:val="multilevel"/>
    <w:tmpl w:val="D13C8D70"/>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65F6554E"/>
    <w:multiLevelType w:val="hybridMultilevel"/>
    <w:tmpl w:val="32E6FD2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6" w15:restartNumberingAfterBreak="0">
    <w:nsid w:val="666B7081"/>
    <w:multiLevelType w:val="hybridMultilevel"/>
    <w:tmpl w:val="D42E84EC"/>
    <w:lvl w:ilvl="0" w:tplc="CD5A9FFA">
      <w:start w:val="2"/>
      <w:numFmt w:val="bullet"/>
      <w:lvlText w:val=""/>
      <w:lvlJc w:val="left"/>
      <w:pPr>
        <w:ind w:left="720" w:hanging="360"/>
      </w:pPr>
      <w:rPr>
        <w:rFonts w:ascii="Symbol" w:eastAsiaTheme="minorHAnsi" w:hAnsi="Symbol"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7" w15:restartNumberingAfterBreak="0">
    <w:nsid w:val="6F8E734F"/>
    <w:multiLevelType w:val="hybridMultilevel"/>
    <w:tmpl w:val="C24C97A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8" w15:restartNumberingAfterBreak="0">
    <w:nsid w:val="75463CAD"/>
    <w:multiLevelType w:val="hybridMultilevel"/>
    <w:tmpl w:val="971CBBCA"/>
    <w:lvl w:ilvl="0" w:tplc="7450A236">
      <w:start w:val="3"/>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9" w15:restartNumberingAfterBreak="0">
    <w:nsid w:val="77204777"/>
    <w:multiLevelType w:val="hybridMultilevel"/>
    <w:tmpl w:val="76B6BB60"/>
    <w:lvl w:ilvl="0" w:tplc="BF3CD1B4">
      <w:start w:val="9"/>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0" w15:restartNumberingAfterBreak="0">
    <w:nsid w:val="77281112"/>
    <w:multiLevelType w:val="hybridMultilevel"/>
    <w:tmpl w:val="E59664B8"/>
    <w:lvl w:ilvl="0" w:tplc="265024F2">
      <w:start w:val="1"/>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1" w15:restartNumberingAfterBreak="0">
    <w:nsid w:val="7C2C716A"/>
    <w:multiLevelType w:val="hybridMultilevel"/>
    <w:tmpl w:val="B428E04A"/>
    <w:lvl w:ilvl="0" w:tplc="803287E4">
      <w:start w:val="9"/>
      <w:numFmt w:val="bullet"/>
      <w:lvlText w:val=""/>
      <w:lvlJc w:val="left"/>
      <w:pPr>
        <w:ind w:left="720" w:hanging="360"/>
      </w:pPr>
      <w:rPr>
        <w:rFonts w:ascii="Symbol" w:eastAsiaTheme="minorHAnsi" w:hAnsi="Symbol"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7"/>
  </w:num>
  <w:num w:numId="2">
    <w:abstractNumId w:val="18"/>
  </w:num>
  <w:num w:numId="3">
    <w:abstractNumId w:val="11"/>
  </w:num>
  <w:num w:numId="4">
    <w:abstractNumId w:val="20"/>
  </w:num>
  <w:num w:numId="5">
    <w:abstractNumId w:val="12"/>
  </w:num>
  <w:num w:numId="6">
    <w:abstractNumId w:val="7"/>
  </w:num>
  <w:num w:numId="7">
    <w:abstractNumId w:val="19"/>
  </w:num>
  <w:num w:numId="8">
    <w:abstractNumId w:val="15"/>
  </w:num>
  <w:num w:numId="9">
    <w:abstractNumId w:val="1"/>
  </w:num>
  <w:num w:numId="10">
    <w:abstractNumId w:val="30"/>
  </w:num>
  <w:num w:numId="11">
    <w:abstractNumId w:val="16"/>
  </w:num>
  <w:num w:numId="12">
    <w:abstractNumId w:val="6"/>
  </w:num>
  <w:num w:numId="13">
    <w:abstractNumId w:val="28"/>
  </w:num>
  <w:num w:numId="14">
    <w:abstractNumId w:val="22"/>
  </w:num>
  <w:num w:numId="15">
    <w:abstractNumId w:val="10"/>
  </w:num>
  <w:num w:numId="16">
    <w:abstractNumId w:val="4"/>
  </w:num>
  <w:num w:numId="17">
    <w:abstractNumId w:val="25"/>
  </w:num>
  <w:num w:numId="18">
    <w:abstractNumId w:val="27"/>
  </w:num>
  <w:num w:numId="19">
    <w:abstractNumId w:val="5"/>
  </w:num>
  <w:num w:numId="20">
    <w:abstractNumId w:val="21"/>
  </w:num>
  <w:num w:numId="21">
    <w:abstractNumId w:val="14"/>
  </w:num>
  <w:num w:numId="22">
    <w:abstractNumId w:val="8"/>
  </w:num>
  <w:num w:numId="23">
    <w:abstractNumId w:val="0"/>
  </w:num>
  <w:num w:numId="24">
    <w:abstractNumId w:val="24"/>
  </w:num>
  <w:num w:numId="25">
    <w:abstractNumId w:val="13"/>
  </w:num>
  <w:num w:numId="26">
    <w:abstractNumId w:val="23"/>
  </w:num>
  <w:num w:numId="27">
    <w:abstractNumId w:val="2"/>
  </w:num>
  <w:num w:numId="28">
    <w:abstractNumId w:val="31"/>
  </w:num>
  <w:num w:numId="29">
    <w:abstractNumId w:val="3"/>
  </w:num>
  <w:num w:numId="30">
    <w:abstractNumId w:val="29"/>
  </w:num>
  <w:num w:numId="31">
    <w:abstractNumId w:val="9"/>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406"/>
    <w:rsid w:val="00003F80"/>
    <w:rsid w:val="000048C2"/>
    <w:rsid w:val="000642A2"/>
    <w:rsid w:val="00064935"/>
    <w:rsid w:val="00091781"/>
    <w:rsid w:val="000C7F06"/>
    <w:rsid w:val="000E45EB"/>
    <w:rsid w:val="000F357F"/>
    <w:rsid w:val="0010060B"/>
    <w:rsid w:val="00106AB0"/>
    <w:rsid w:val="00117283"/>
    <w:rsid w:val="001232FD"/>
    <w:rsid w:val="00133B68"/>
    <w:rsid w:val="001513E9"/>
    <w:rsid w:val="00175AE2"/>
    <w:rsid w:val="001825EE"/>
    <w:rsid w:val="00183288"/>
    <w:rsid w:val="001A716C"/>
    <w:rsid w:val="001F7D53"/>
    <w:rsid w:val="00203699"/>
    <w:rsid w:val="002064CB"/>
    <w:rsid w:val="00215A65"/>
    <w:rsid w:val="00232D17"/>
    <w:rsid w:val="002916F7"/>
    <w:rsid w:val="002B65A8"/>
    <w:rsid w:val="002C0DA8"/>
    <w:rsid w:val="002D4ACC"/>
    <w:rsid w:val="002E2C02"/>
    <w:rsid w:val="002F0043"/>
    <w:rsid w:val="00302899"/>
    <w:rsid w:val="00317F9C"/>
    <w:rsid w:val="00330EFA"/>
    <w:rsid w:val="003472B8"/>
    <w:rsid w:val="00350ED9"/>
    <w:rsid w:val="00352467"/>
    <w:rsid w:val="00371D3C"/>
    <w:rsid w:val="00386821"/>
    <w:rsid w:val="003941EB"/>
    <w:rsid w:val="003A2E2E"/>
    <w:rsid w:val="003A5A19"/>
    <w:rsid w:val="003D231A"/>
    <w:rsid w:val="003D4641"/>
    <w:rsid w:val="003E48E2"/>
    <w:rsid w:val="003E6718"/>
    <w:rsid w:val="00405D9B"/>
    <w:rsid w:val="0043166C"/>
    <w:rsid w:val="00442434"/>
    <w:rsid w:val="00445DD3"/>
    <w:rsid w:val="00455619"/>
    <w:rsid w:val="00467D5E"/>
    <w:rsid w:val="00467E92"/>
    <w:rsid w:val="004801A7"/>
    <w:rsid w:val="00494E3D"/>
    <w:rsid w:val="004A3F28"/>
    <w:rsid w:val="004B3C27"/>
    <w:rsid w:val="004C7C9C"/>
    <w:rsid w:val="004E3875"/>
    <w:rsid w:val="005052B7"/>
    <w:rsid w:val="00517D90"/>
    <w:rsid w:val="0052047D"/>
    <w:rsid w:val="00522595"/>
    <w:rsid w:val="00572362"/>
    <w:rsid w:val="005748D2"/>
    <w:rsid w:val="00591833"/>
    <w:rsid w:val="0059700B"/>
    <w:rsid w:val="005A2A41"/>
    <w:rsid w:val="005A4E40"/>
    <w:rsid w:val="005C4350"/>
    <w:rsid w:val="005C5C81"/>
    <w:rsid w:val="00601FBE"/>
    <w:rsid w:val="00607406"/>
    <w:rsid w:val="00644698"/>
    <w:rsid w:val="0065504C"/>
    <w:rsid w:val="00681E58"/>
    <w:rsid w:val="0069527E"/>
    <w:rsid w:val="006A0E79"/>
    <w:rsid w:val="006C0A72"/>
    <w:rsid w:val="006D5537"/>
    <w:rsid w:val="006D609D"/>
    <w:rsid w:val="006F47E1"/>
    <w:rsid w:val="00713B86"/>
    <w:rsid w:val="00734FD8"/>
    <w:rsid w:val="00744B44"/>
    <w:rsid w:val="007C1087"/>
    <w:rsid w:val="007C163A"/>
    <w:rsid w:val="007C70C3"/>
    <w:rsid w:val="007D5B70"/>
    <w:rsid w:val="007E60FB"/>
    <w:rsid w:val="00804999"/>
    <w:rsid w:val="008215B1"/>
    <w:rsid w:val="00862040"/>
    <w:rsid w:val="00885702"/>
    <w:rsid w:val="0089255D"/>
    <w:rsid w:val="008A74ED"/>
    <w:rsid w:val="008B003C"/>
    <w:rsid w:val="008B2C95"/>
    <w:rsid w:val="008B4971"/>
    <w:rsid w:val="008F56B6"/>
    <w:rsid w:val="009373EB"/>
    <w:rsid w:val="009475DB"/>
    <w:rsid w:val="009553E8"/>
    <w:rsid w:val="00962C17"/>
    <w:rsid w:val="00995752"/>
    <w:rsid w:val="009A09D3"/>
    <w:rsid w:val="009B762D"/>
    <w:rsid w:val="009C7282"/>
    <w:rsid w:val="009F5F27"/>
    <w:rsid w:val="00A25849"/>
    <w:rsid w:val="00A32130"/>
    <w:rsid w:val="00A5266A"/>
    <w:rsid w:val="00A542DE"/>
    <w:rsid w:val="00A546EB"/>
    <w:rsid w:val="00A74500"/>
    <w:rsid w:val="00A75F35"/>
    <w:rsid w:val="00B25E55"/>
    <w:rsid w:val="00B5578D"/>
    <w:rsid w:val="00B85EE0"/>
    <w:rsid w:val="00B87554"/>
    <w:rsid w:val="00B93AC3"/>
    <w:rsid w:val="00BA71B8"/>
    <w:rsid w:val="00BC21BC"/>
    <w:rsid w:val="00BC6BE8"/>
    <w:rsid w:val="00BD64B5"/>
    <w:rsid w:val="00BE7666"/>
    <w:rsid w:val="00C04B2E"/>
    <w:rsid w:val="00C12AA2"/>
    <w:rsid w:val="00C15DBD"/>
    <w:rsid w:val="00C17D29"/>
    <w:rsid w:val="00C464FC"/>
    <w:rsid w:val="00C558F2"/>
    <w:rsid w:val="00C95973"/>
    <w:rsid w:val="00C9610A"/>
    <w:rsid w:val="00CC0ECA"/>
    <w:rsid w:val="00CD0F85"/>
    <w:rsid w:val="00CE1283"/>
    <w:rsid w:val="00CF06C1"/>
    <w:rsid w:val="00D235E5"/>
    <w:rsid w:val="00D34810"/>
    <w:rsid w:val="00DA2397"/>
    <w:rsid w:val="00DB2AFA"/>
    <w:rsid w:val="00DB6A91"/>
    <w:rsid w:val="00DC7EEE"/>
    <w:rsid w:val="00DD0A80"/>
    <w:rsid w:val="00DE2E59"/>
    <w:rsid w:val="00DE2F3F"/>
    <w:rsid w:val="00DE6155"/>
    <w:rsid w:val="00DF3044"/>
    <w:rsid w:val="00E02185"/>
    <w:rsid w:val="00E05874"/>
    <w:rsid w:val="00E400BA"/>
    <w:rsid w:val="00E542DB"/>
    <w:rsid w:val="00E93FF1"/>
    <w:rsid w:val="00E95846"/>
    <w:rsid w:val="00EB0B30"/>
    <w:rsid w:val="00EB436A"/>
    <w:rsid w:val="00EB6736"/>
    <w:rsid w:val="00EC7D7C"/>
    <w:rsid w:val="00ED1CAD"/>
    <w:rsid w:val="00ED6B0D"/>
    <w:rsid w:val="00EF66BF"/>
    <w:rsid w:val="00F014F5"/>
    <w:rsid w:val="00F13BC0"/>
    <w:rsid w:val="00F15342"/>
    <w:rsid w:val="00F269F4"/>
    <w:rsid w:val="00F3494E"/>
    <w:rsid w:val="00F4117B"/>
    <w:rsid w:val="00F47D0C"/>
    <w:rsid w:val="00F5284A"/>
    <w:rsid w:val="00F559E8"/>
    <w:rsid w:val="00F57620"/>
    <w:rsid w:val="00F76324"/>
    <w:rsid w:val="00FA29F8"/>
    <w:rsid w:val="00FE6F1D"/>
    <w:rsid w:val="00FF61B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ED15CF-0D55-4E1E-83C1-3C0297470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607406"/>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607406"/>
    <w:rPr>
      <w:rFonts w:ascii="Tahoma" w:hAnsi="Tahoma" w:cs="Tahoma"/>
      <w:sz w:val="16"/>
      <w:szCs w:val="16"/>
    </w:rPr>
  </w:style>
  <w:style w:type="paragraph" w:styleId="Eivli">
    <w:name w:val="No Spacing"/>
    <w:uiPriority w:val="1"/>
    <w:qFormat/>
    <w:rsid w:val="00607406"/>
    <w:pPr>
      <w:spacing w:after="0" w:line="240" w:lineRule="auto"/>
    </w:pPr>
  </w:style>
  <w:style w:type="character" w:styleId="Hyperlinkki">
    <w:name w:val="Hyperlink"/>
    <w:basedOn w:val="Kappaleenoletusfontti"/>
    <w:uiPriority w:val="99"/>
    <w:unhideWhenUsed/>
    <w:rsid w:val="001A716C"/>
    <w:rPr>
      <w:color w:val="0000FF" w:themeColor="hyperlink"/>
      <w:u w:val="single"/>
    </w:rPr>
  </w:style>
  <w:style w:type="paragraph" w:styleId="Luettelokappale">
    <w:name w:val="List Paragraph"/>
    <w:basedOn w:val="Normaali"/>
    <w:uiPriority w:val="34"/>
    <w:qFormat/>
    <w:rsid w:val="00133B68"/>
    <w:pPr>
      <w:ind w:left="720"/>
      <w:contextualSpacing/>
    </w:pPr>
  </w:style>
  <w:style w:type="paragraph" w:styleId="Yltunniste">
    <w:name w:val="header"/>
    <w:basedOn w:val="Normaali"/>
    <w:link w:val="YltunnisteChar"/>
    <w:uiPriority w:val="99"/>
    <w:unhideWhenUsed/>
    <w:rsid w:val="00B93AC3"/>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B93AC3"/>
  </w:style>
  <w:style w:type="paragraph" w:styleId="Alatunniste">
    <w:name w:val="footer"/>
    <w:basedOn w:val="Normaali"/>
    <w:link w:val="AlatunnisteChar"/>
    <w:uiPriority w:val="99"/>
    <w:unhideWhenUsed/>
    <w:rsid w:val="00B93AC3"/>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B93A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ppy.fi"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323D25-142D-4DD5-84E6-FBB77D2A3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2251</Words>
  <Characters>18240</Characters>
  <Application>Microsoft Office Word</Application>
  <DocSecurity>0</DocSecurity>
  <Lines>152</Lines>
  <Paragraphs>40</Paragraphs>
  <ScaleCrop>false</ScaleCrop>
  <HeadingPairs>
    <vt:vector size="2" baseType="variant">
      <vt:variant>
        <vt:lpstr>Otsikko</vt:lpstr>
      </vt:variant>
      <vt:variant>
        <vt:i4>1</vt:i4>
      </vt:variant>
    </vt:vector>
  </HeadingPairs>
  <TitlesOfParts>
    <vt:vector size="1" baseType="lpstr">
      <vt:lpstr/>
    </vt:vector>
  </TitlesOfParts>
  <Company>haltik</Company>
  <LinksUpToDate>false</LinksUpToDate>
  <CharactersWithSpaces>20451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Haapala Jyrki POL</dc:creator>
  <cp:lastModifiedBy>Minun</cp:lastModifiedBy>
  <cp:revision>2</cp:revision>
  <cp:lastPrinted>2017-04-13T05:39:00Z</cp:lastPrinted>
  <dcterms:created xsi:type="dcterms:W3CDTF">2020-08-02T18:25:00Z</dcterms:created>
  <dcterms:modified xsi:type="dcterms:W3CDTF">2020-08-02T18:25:00Z</dcterms:modified>
</cp:coreProperties>
</file>